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43" w:rsidRDefault="00E21D43" w:rsidP="00E21D4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DARBARI LAL DAV MODEL SCHOOL, ND BLOCK PITAMPURA, DELHI.</w:t>
      </w:r>
    </w:p>
    <w:p w:rsidR="00E21D43" w:rsidRPr="000F40DC" w:rsidRDefault="00E21D43" w:rsidP="00E21D43">
      <w:pPr>
        <w:jc w:val="center"/>
        <w:rPr>
          <w:rFonts w:ascii="Arial Black" w:hAnsi="Arial Black"/>
          <w:u w:val="single"/>
        </w:rPr>
      </w:pPr>
      <w:r w:rsidRPr="000F40DC">
        <w:rPr>
          <w:rFonts w:ascii="Arial Black" w:hAnsi="Arial Black"/>
          <w:u w:val="single"/>
        </w:rPr>
        <w:t xml:space="preserve">INFORMATION REGARDING NURSERY REGISTRATION </w:t>
      </w:r>
    </w:p>
    <w:p w:rsidR="00E21D43" w:rsidRDefault="0064143D" w:rsidP="00E21D43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(GENERAL CATEGORY) 20</w:t>
      </w:r>
      <w:r w:rsidR="003B5026">
        <w:rPr>
          <w:rFonts w:ascii="Arial Black" w:hAnsi="Arial Black"/>
          <w:u w:val="single"/>
        </w:rPr>
        <w:t>2</w:t>
      </w:r>
      <w:r w:rsidR="00A5339B">
        <w:rPr>
          <w:rFonts w:ascii="Arial Black" w:hAnsi="Arial Black"/>
          <w:u w:val="single"/>
        </w:rPr>
        <w:t>3-24</w:t>
      </w:r>
    </w:p>
    <w:p w:rsidR="00E21D43" w:rsidRDefault="00E21D43" w:rsidP="00E21D43">
      <w:pPr>
        <w:jc w:val="center"/>
        <w:rPr>
          <w:rFonts w:ascii="Arial Black" w:hAnsi="Arial Black"/>
          <w:u w:val="single"/>
        </w:rPr>
      </w:pPr>
    </w:p>
    <w:p w:rsidR="00E21D43" w:rsidRDefault="00E21D43" w:rsidP="00E21D43">
      <w:pPr>
        <w:jc w:val="both"/>
        <w:rPr>
          <w:rFonts w:cs="Calibri"/>
          <w:sz w:val="28"/>
          <w:szCs w:val="28"/>
        </w:rPr>
      </w:pPr>
      <w:r w:rsidRPr="00DB2513">
        <w:rPr>
          <w:rFonts w:cs="Calibri"/>
          <w:sz w:val="28"/>
          <w:szCs w:val="28"/>
        </w:rPr>
        <w:t>The Registration for students of</w:t>
      </w:r>
      <w:r>
        <w:rPr>
          <w:rFonts w:cs="Calibri"/>
          <w:sz w:val="28"/>
          <w:szCs w:val="28"/>
        </w:rPr>
        <w:t xml:space="preserve"> class</w:t>
      </w:r>
      <w:r w:rsidRPr="00DB2513">
        <w:rPr>
          <w:rFonts w:cs="Calibri"/>
          <w:sz w:val="28"/>
          <w:szCs w:val="28"/>
        </w:rPr>
        <w:t xml:space="preserve"> Nursery for the Academic Session </w:t>
      </w:r>
      <w:r>
        <w:rPr>
          <w:rFonts w:cs="Calibri"/>
          <w:sz w:val="28"/>
          <w:szCs w:val="28"/>
        </w:rPr>
        <w:t>20</w:t>
      </w:r>
      <w:r w:rsidR="00E41716">
        <w:rPr>
          <w:rFonts w:cs="Calibri"/>
          <w:sz w:val="28"/>
          <w:szCs w:val="28"/>
        </w:rPr>
        <w:t>2</w:t>
      </w:r>
      <w:r w:rsidR="007723F4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>-20</w:t>
      </w:r>
      <w:r w:rsidR="00100BA2">
        <w:rPr>
          <w:rFonts w:cs="Calibri"/>
          <w:sz w:val="28"/>
          <w:szCs w:val="28"/>
        </w:rPr>
        <w:t>2</w:t>
      </w:r>
      <w:r w:rsidR="007723F4">
        <w:rPr>
          <w:rFonts w:cs="Calibri"/>
          <w:sz w:val="28"/>
          <w:szCs w:val="28"/>
        </w:rPr>
        <w:t>4</w:t>
      </w:r>
      <w:r w:rsidR="006D20A8">
        <w:rPr>
          <w:rFonts w:cs="Calibri"/>
          <w:sz w:val="28"/>
          <w:szCs w:val="28"/>
        </w:rPr>
        <w:t xml:space="preserve"> will</w:t>
      </w:r>
      <w:r w:rsidR="0028761B">
        <w:rPr>
          <w:rFonts w:cs="Calibri"/>
          <w:sz w:val="28"/>
          <w:szCs w:val="28"/>
        </w:rPr>
        <w:t xml:space="preserve"> commence</w:t>
      </w:r>
      <w:r>
        <w:rPr>
          <w:rFonts w:cs="Calibri"/>
          <w:sz w:val="28"/>
          <w:szCs w:val="28"/>
        </w:rPr>
        <w:t xml:space="preserve"> on </w:t>
      </w:r>
      <w:r w:rsidR="00A5339B" w:rsidRPr="00A5339B">
        <w:rPr>
          <w:rFonts w:cs="Calibri"/>
          <w:b/>
          <w:bCs/>
          <w:sz w:val="28"/>
          <w:szCs w:val="28"/>
        </w:rPr>
        <w:t>01</w:t>
      </w:r>
      <w:r w:rsidR="00100BA2" w:rsidRPr="00A5339B">
        <w:rPr>
          <w:rFonts w:cs="Calibri"/>
          <w:b/>
          <w:bCs/>
          <w:sz w:val="28"/>
          <w:szCs w:val="28"/>
        </w:rPr>
        <w:t>.1</w:t>
      </w:r>
      <w:r w:rsidR="00E41716" w:rsidRPr="00A5339B">
        <w:rPr>
          <w:rFonts w:cs="Calibri"/>
          <w:b/>
          <w:bCs/>
          <w:sz w:val="28"/>
          <w:szCs w:val="28"/>
        </w:rPr>
        <w:t>2</w:t>
      </w:r>
      <w:r w:rsidR="0064143D" w:rsidRPr="00A5339B">
        <w:rPr>
          <w:rFonts w:cs="Calibri"/>
          <w:b/>
          <w:bCs/>
          <w:sz w:val="28"/>
          <w:szCs w:val="28"/>
        </w:rPr>
        <w:t>.20</w:t>
      </w:r>
      <w:r w:rsidR="00A5339B" w:rsidRPr="00A5339B">
        <w:rPr>
          <w:rFonts w:cs="Calibri"/>
          <w:b/>
          <w:bCs/>
          <w:sz w:val="28"/>
          <w:szCs w:val="28"/>
        </w:rPr>
        <w:t>22</w:t>
      </w:r>
      <w:r>
        <w:rPr>
          <w:rFonts w:cs="Calibri"/>
          <w:sz w:val="28"/>
          <w:szCs w:val="28"/>
        </w:rPr>
        <w:t xml:space="preserve"> </w:t>
      </w:r>
      <w:r w:rsidR="006D20A8">
        <w:rPr>
          <w:rFonts w:cs="Calibri"/>
          <w:sz w:val="28"/>
          <w:szCs w:val="28"/>
        </w:rPr>
        <w:t xml:space="preserve">and </w:t>
      </w:r>
      <w:r w:rsidR="005D493D">
        <w:rPr>
          <w:rFonts w:cs="Calibri"/>
          <w:sz w:val="28"/>
          <w:szCs w:val="28"/>
        </w:rPr>
        <w:t xml:space="preserve">will be held up to </w:t>
      </w:r>
      <w:r w:rsidR="00A5339B" w:rsidRPr="00A5339B">
        <w:rPr>
          <w:rFonts w:cs="Calibri"/>
          <w:b/>
          <w:bCs/>
          <w:sz w:val="28"/>
          <w:szCs w:val="28"/>
        </w:rPr>
        <w:t>2</w:t>
      </w:r>
      <w:r w:rsidR="00E30224">
        <w:rPr>
          <w:rFonts w:cs="Calibri"/>
          <w:b/>
          <w:bCs/>
          <w:sz w:val="28"/>
          <w:szCs w:val="28"/>
        </w:rPr>
        <w:t>3</w:t>
      </w:r>
      <w:r w:rsidR="00100BA2">
        <w:rPr>
          <w:rFonts w:cs="Calibri"/>
          <w:b/>
          <w:bCs/>
          <w:sz w:val="28"/>
          <w:szCs w:val="28"/>
        </w:rPr>
        <w:t>.</w:t>
      </w:r>
      <w:r w:rsidR="00E30224">
        <w:rPr>
          <w:rFonts w:cs="Calibri"/>
          <w:b/>
          <w:bCs/>
          <w:sz w:val="28"/>
          <w:szCs w:val="28"/>
        </w:rPr>
        <w:t>12</w:t>
      </w:r>
      <w:r w:rsidR="00100BA2">
        <w:rPr>
          <w:rFonts w:cs="Calibri"/>
          <w:b/>
          <w:bCs/>
          <w:sz w:val="28"/>
          <w:szCs w:val="28"/>
        </w:rPr>
        <w:t>.202</w:t>
      </w:r>
      <w:r w:rsidR="00E30224">
        <w:rPr>
          <w:rFonts w:cs="Calibri"/>
          <w:b/>
          <w:bCs/>
          <w:sz w:val="28"/>
          <w:szCs w:val="28"/>
        </w:rPr>
        <w:t>2</w:t>
      </w:r>
      <w:r w:rsidRPr="00DB2513">
        <w:rPr>
          <w:rFonts w:cs="Calibri"/>
          <w:sz w:val="28"/>
          <w:szCs w:val="28"/>
        </w:rPr>
        <w:t xml:space="preserve">.  </w:t>
      </w:r>
      <w:r>
        <w:rPr>
          <w:rFonts w:cs="Calibri"/>
          <w:sz w:val="28"/>
          <w:szCs w:val="28"/>
        </w:rPr>
        <w:t xml:space="preserve">As per Directorate of Education notification, admission schedule is given below: </w:t>
      </w:r>
    </w:p>
    <w:p w:rsidR="00E21D43" w:rsidRDefault="00E21D43" w:rsidP="00E21D43">
      <w:pPr>
        <w:jc w:val="both"/>
        <w:rPr>
          <w:rFonts w:cs="Calibri"/>
          <w:sz w:val="28"/>
          <w:szCs w:val="28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5850"/>
        <w:gridCol w:w="2355"/>
      </w:tblGrid>
      <w:tr w:rsidR="00E21D43" w:rsidTr="00E41716">
        <w:trPr>
          <w:trHeight w:val="360"/>
        </w:trPr>
        <w:tc>
          <w:tcPr>
            <w:tcW w:w="915" w:type="dxa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Sl.no.</w:t>
            </w:r>
          </w:p>
        </w:tc>
        <w:tc>
          <w:tcPr>
            <w:tcW w:w="5850" w:type="dxa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Particulars</w:t>
            </w:r>
          </w:p>
        </w:tc>
        <w:tc>
          <w:tcPr>
            <w:tcW w:w="2355" w:type="dxa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Time schedule</w:t>
            </w:r>
          </w:p>
        </w:tc>
      </w:tr>
      <w:tr w:rsidR="00E21D43" w:rsidTr="00E41716">
        <w:trPr>
          <w:trHeight w:val="360"/>
        </w:trPr>
        <w:tc>
          <w:tcPr>
            <w:tcW w:w="915" w:type="dxa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E21D43" w:rsidRDefault="00E21D43" w:rsidP="002C3CB0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Uploading the criteria and their points </w:t>
            </w:r>
            <w:r w:rsidR="002C3CB0">
              <w:rPr>
                <w:rFonts w:cs="Calibri"/>
                <w:sz w:val="28"/>
                <w:szCs w:val="28"/>
              </w:rPr>
              <w:t>in the module of the department.</w:t>
            </w:r>
          </w:p>
        </w:tc>
        <w:tc>
          <w:tcPr>
            <w:tcW w:w="2355" w:type="dxa"/>
          </w:tcPr>
          <w:p w:rsidR="00E30224" w:rsidRDefault="00E30224" w:rsidP="00E30224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28.11.2022          (Monday)</w:t>
            </w:r>
          </w:p>
        </w:tc>
      </w:tr>
      <w:tr w:rsidR="00E21D43" w:rsidTr="00E41716">
        <w:trPr>
          <w:trHeight w:val="360"/>
        </w:trPr>
        <w:tc>
          <w:tcPr>
            <w:tcW w:w="915" w:type="dxa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5850" w:type="dxa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Commencement of admission process</w:t>
            </w:r>
            <w:r w:rsidR="0064143D">
              <w:rPr>
                <w:rFonts w:cs="Calibri"/>
                <w:sz w:val="28"/>
                <w:szCs w:val="28"/>
              </w:rPr>
              <w:t xml:space="preserve"> &amp; availability of forms</w:t>
            </w:r>
          </w:p>
        </w:tc>
        <w:tc>
          <w:tcPr>
            <w:tcW w:w="2355" w:type="dxa"/>
          </w:tcPr>
          <w:p w:rsidR="00E30224" w:rsidRDefault="00E30224" w:rsidP="00E30224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01.12.2022        (Thursday)</w:t>
            </w:r>
          </w:p>
        </w:tc>
      </w:tr>
      <w:tr w:rsidR="00E21D43" w:rsidTr="00E41716">
        <w:trPr>
          <w:trHeight w:val="360"/>
        </w:trPr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E21D43" w:rsidRDefault="0028761B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E21D43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Last date of submission of application forms in schools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5D493D" w:rsidRDefault="0031638A" w:rsidP="00100BA2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23.12.2022</w:t>
            </w:r>
          </w:p>
          <w:p w:rsidR="0031638A" w:rsidRDefault="0031638A" w:rsidP="00100BA2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(Friday)</w:t>
            </w:r>
          </w:p>
        </w:tc>
      </w:tr>
      <w:tr w:rsidR="00E21D43" w:rsidTr="00E41716">
        <w:trPr>
          <w:trHeight w:val="360"/>
        </w:trPr>
        <w:tc>
          <w:tcPr>
            <w:tcW w:w="915" w:type="dxa"/>
            <w:shd w:val="clear" w:color="auto" w:fill="auto"/>
          </w:tcPr>
          <w:p w:rsidR="00E21D43" w:rsidRDefault="0028761B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="00E21D43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Uploading details of children who applied to the school for admission under open seats till </w:t>
            </w:r>
          </w:p>
        </w:tc>
        <w:tc>
          <w:tcPr>
            <w:tcW w:w="2355" w:type="dxa"/>
            <w:shd w:val="clear" w:color="auto" w:fill="auto"/>
          </w:tcPr>
          <w:p w:rsidR="005D493D" w:rsidRDefault="0031638A" w:rsidP="00100BA2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06.01.2023</w:t>
            </w:r>
          </w:p>
          <w:p w:rsidR="0031638A" w:rsidRDefault="0031638A" w:rsidP="00100BA2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(Friday)</w:t>
            </w:r>
          </w:p>
        </w:tc>
      </w:tr>
      <w:tr w:rsidR="005D493D" w:rsidTr="00E41716">
        <w:trPr>
          <w:trHeight w:val="360"/>
        </w:trPr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5D493D" w:rsidRDefault="0028761B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="005D493D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D493D" w:rsidRDefault="005D493D" w:rsidP="00E41716">
            <w:pPr>
              <w:ind w:left="-12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Uploading marks (as per point system) given to each of the children who applied for admission under open seats till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5D493D" w:rsidRDefault="0031638A" w:rsidP="00100BA2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13.01.2023</w:t>
            </w:r>
          </w:p>
          <w:p w:rsidR="0031638A" w:rsidRDefault="0031638A" w:rsidP="00100BA2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(Friday)</w:t>
            </w:r>
          </w:p>
        </w:tc>
      </w:tr>
      <w:tr w:rsidR="00E21D43" w:rsidTr="00E41716">
        <w:trPr>
          <w:trHeight w:val="360"/>
        </w:trPr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E21D43" w:rsidRDefault="0028761B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="00E21D43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The date for displaying the </w:t>
            </w:r>
            <w:r w:rsidRPr="00100BA2">
              <w:rPr>
                <w:rFonts w:cs="Calibri"/>
                <w:b/>
                <w:bCs/>
                <w:sz w:val="28"/>
                <w:szCs w:val="28"/>
              </w:rPr>
              <w:t>first list of selected candidates</w:t>
            </w:r>
            <w:r>
              <w:rPr>
                <w:rFonts w:cs="Calibri"/>
                <w:sz w:val="28"/>
                <w:szCs w:val="28"/>
              </w:rPr>
              <w:t xml:space="preserve"> (including Waiting List) </w:t>
            </w:r>
          </w:p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(along with marks allotted under point system)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E21D43" w:rsidRDefault="0031638A" w:rsidP="00100BA2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20.01.2023</w:t>
            </w:r>
          </w:p>
          <w:p w:rsidR="0031638A" w:rsidRDefault="0031638A" w:rsidP="00100BA2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(Friday)</w:t>
            </w:r>
          </w:p>
        </w:tc>
      </w:tr>
      <w:tr w:rsidR="00E21D43" w:rsidTr="00E41716">
        <w:trPr>
          <w:trHeight w:val="360"/>
        </w:trPr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E21D43" w:rsidRDefault="0028761B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  <w:r w:rsidR="00E21D43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E21D43" w:rsidRDefault="00E21D43" w:rsidP="008A043D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Resolution of queries of parents, if any</w:t>
            </w:r>
            <w:r w:rsidR="00100BA2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(by written/email/verbal</w:t>
            </w:r>
            <w:r w:rsidR="008A043D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interaction)</w:t>
            </w:r>
            <w:r w:rsidR="008A043D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regarding allotment of points to their ward in the first list till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5D493D" w:rsidRDefault="0031638A" w:rsidP="00974CA4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21.01.2023</w:t>
            </w:r>
          </w:p>
          <w:p w:rsidR="0031638A" w:rsidRDefault="0031638A" w:rsidP="00974CA4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To</w:t>
            </w:r>
          </w:p>
          <w:p w:rsidR="0031638A" w:rsidRDefault="0031638A" w:rsidP="00974CA4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30.01.2023</w:t>
            </w:r>
          </w:p>
        </w:tc>
      </w:tr>
      <w:tr w:rsidR="00E21D43" w:rsidTr="00E41716">
        <w:trPr>
          <w:trHeight w:val="360"/>
        </w:trPr>
        <w:tc>
          <w:tcPr>
            <w:tcW w:w="915" w:type="dxa"/>
            <w:shd w:val="clear" w:color="auto" w:fill="auto"/>
          </w:tcPr>
          <w:p w:rsidR="00E21D43" w:rsidRDefault="0028761B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  <w:r w:rsidR="00E21D43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The date for displaying the </w:t>
            </w:r>
            <w:r w:rsidRPr="00100BA2">
              <w:rPr>
                <w:rFonts w:cs="Calibri"/>
                <w:b/>
                <w:bCs/>
                <w:sz w:val="28"/>
                <w:szCs w:val="28"/>
              </w:rPr>
              <w:t>second list of candidates</w:t>
            </w:r>
            <w:r>
              <w:rPr>
                <w:rFonts w:cs="Calibri"/>
                <w:sz w:val="28"/>
                <w:szCs w:val="28"/>
              </w:rPr>
              <w:t xml:space="preserve"> ( if any) including Waiting list)</w:t>
            </w:r>
          </w:p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(along with marks allotted under point system)</w:t>
            </w:r>
          </w:p>
        </w:tc>
        <w:tc>
          <w:tcPr>
            <w:tcW w:w="2355" w:type="dxa"/>
            <w:shd w:val="clear" w:color="auto" w:fill="auto"/>
          </w:tcPr>
          <w:p w:rsidR="005D493D" w:rsidRDefault="0031638A" w:rsidP="005D493D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06.02.2023</w:t>
            </w:r>
          </w:p>
          <w:p w:rsidR="0031638A" w:rsidRDefault="0031638A" w:rsidP="005D493D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(Monday)</w:t>
            </w:r>
          </w:p>
          <w:p w:rsidR="005D493D" w:rsidRDefault="005D493D" w:rsidP="005D493D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D493D" w:rsidTr="00E41716">
        <w:trPr>
          <w:trHeight w:val="360"/>
        </w:trPr>
        <w:tc>
          <w:tcPr>
            <w:tcW w:w="915" w:type="dxa"/>
            <w:tcBorders>
              <w:bottom w:val="single" w:sz="4" w:space="0" w:color="auto"/>
            </w:tcBorders>
          </w:tcPr>
          <w:p w:rsidR="005D493D" w:rsidRDefault="0028761B" w:rsidP="0028761B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  <w:r w:rsidR="005D493D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5D493D" w:rsidRDefault="005D493D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Resolution of queries of parents, if any (by written/email/verbal interaction) regarding allotment of points to their wards in the second list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5D493D" w:rsidRDefault="0031638A" w:rsidP="005D493D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08.02.2023</w:t>
            </w:r>
          </w:p>
          <w:p w:rsidR="005F65DA" w:rsidRDefault="005F65DA" w:rsidP="005D493D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To</w:t>
            </w:r>
          </w:p>
          <w:p w:rsidR="00580755" w:rsidRDefault="0031638A" w:rsidP="0031638A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  <w:r w:rsidR="00974CA4">
              <w:rPr>
                <w:rFonts w:cs="Calibri"/>
                <w:sz w:val="28"/>
                <w:szCs w:val="28"/>
              </w:rPr>
              <w:t>.02.202</w:t>
            </w: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5D493D" w:rsidTr="00E41716">
        <w:trPr>
          <w:trHeight w:val="360"/>
        </w:trPr>
        <w:tc>
          <w:tcPr>
            <w:tcW w:w="915" w:type="dxa"/>
            <w:tcBorders>
              <w:bottom w:val="single" w:sz="4" w:space="0" w:color="auto"/>
            </w:tcBorders>
          </w:tcPr>
          <w:p w:rsidR="005D493D" w:rsidRDefault="005D493D" w:rsidP="0028761B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28761B">
              <w:rPr>
                <w:rFonts w:cs="Calibri"/>
                <w:sz w:val="28"/>
                <w:szCs w:val="28"/>
              </w:rPr>
              <w:t>0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5D493D" w:rsidRDefault="005D493D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Subsequent list of admission, if any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5D493D" w:rsidRDefault="00BC16DE" w:rsidP="00580755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01.03.2023</w:t>
            </w:r>
          </w:p>
          <w:p w:rsidR="00BC16DE" w:rsidRDefault="00BC16DE" w:rsidP="00580755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(Wednesday)</w:t>
            </w:r>
          </w:p>
        </w:tc>
      </w:tr>
      <w:tr w:rsidR="00E21D43" w:rsidTr="00E41716">
        <w:trPr>
          <w:trHeight w:val="360"/>
        </w:trPr>
        <w:tc>
          <w:tcPr>
            <w:tcW w:w="915" w:type="dxa"/>
            <w:tcBorders>
              <w:bottom w:val="single" w:sz="4" w:space="0" w:color="auto"/>
            </w:tcBorders>
          </w:tcPr>
          <w:p w:rsidR="00E21D43" w:rsidRDefault="005D493D" w:rsidP="0028761B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28761B">
              <w:rPr>
                <w:rFonts w:cs="Calibri"/>
                <w:sz w:val="28"/>
                <w:szCs w:val="28"/>
              </w:rPr>
              <w:t>1</w:t>
            </w:r>
            <w:r w:rsidR="00E21D43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E21D43" w:rsidRDefault="00E21D43" w:rsidP="00DA0E06">
            <w:pPr>
              <w:ind w:left="-98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Closure of admission process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E21D43" w:rsidRDefault="00BC16DE" w:rsidP="005D493D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</w:t>
            </w:r>
            <w:r w:rsidR="0064143D">
              <w:rPr>
                <w:rFonts w:cs="Calibri"/>
                <w:sz w:val="28"/>
                <w:szCs w:val="28"/>
              </w:rPr>
              <w:t>.03.202</w:t>
            </w:r>
            <w:r>
              <w:rPr>
                <w:rFonts w:cs="Calibri"/>
                <w:sz w:val="28"/>
                <w:szCs w:val="28"/>
              </w:rPr>
              <w:t>3</w:t>
            </w:r>
          </w:p>
          <w:p w:rsidR="005D493D" w:rsidRDefault="00BC16DE" w:rsidP="00974CA4">
            <w:pPr>
              <w:ind w:left="-98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(Fri</w:t>
            </w:r>
            <w:r w:rsidR="005D493D">
              <w:rPr>
                <w:rFonts w:cs="Calibri"/>
                <w:sz w:val="28"/>
                <w:szCs w:val="28"/>
              </w:rPr>
              <w:t>day)</w:t>
            </w:r>
          </w:p>
        </w:tc>
      </w:tr>
    </w:tbl>
    <w:p w:rsidR="0031186D" w:rsidRDefault="0031186D" w:rsidP="00E21D43">
      <w:pPr>
        <w:jc w:val="both"/>
        <w:rPr>
          <w:rFonts w:cs="Calibri"/>
          <w:sz w:val="28"/>
          <w:szCs w:val="28"/>
        </w:rPr>
      </w:pPr>
    </w:p>
    <w:p w:rsidR="00302C52" w:rsidRDefault="00302C52" w:rsidP="00E21D43">
      <w:pPr>
        <w:jc w:val="both"/>
        <w:rPr>
          <w:rFonts w:cs="Calibri"/>
          <w:sz w:val="28"/>
          <w:szCs w:val="28"/>
        </w:rPr>
      </w:pPr>
    </w:p>
    <w:p w:rsidR="00302C52" w:rsidRDefault="00302C52" w:rsidP="00E21D43">
      <w:pPr>
        <w:jc w:val="both"/>
        <w:rPr>
          <w:rFonts w:cs="Calibri"/>
          <w:sz w:val="28"/>
          <w:szCs w:val="28"/>
        </w:rPr>
      </w:pPr>
    </w:p>
    <w:p w:rsidR="00302C52" w:rsidRDefault="00302C52" w:rsidP="00E21D43">
      <w:pPr>
        <w:jc w:val="both"/>
        <w:rPr>
          <w:rFonts w:cs="Calibri"/>
          <w:sz w:val="28"/>
          <w:szCs w:val="28"/>
        </w:rPr>
      </w:pPr>
    </w:p>
    <w:p w:rsidR="00302C52" w:rsidRDefault="00302C52" w:rsidP="00E21D43">
      <w:pPr>
        <w:jc w:val="both"/>
        <w:rPr>
          <w:rFonts w:cs="Calibri"/>
          <w:sz w:val="28"/>
          <w:szCs w:val="28"/>
        </w:rPr>
      </w:pPr>
    </w:p>
    <w:p w:rsidR="00E21D43" w:rsidRPr="000B19EE" w:rsidRDefault="00302C52" w:rsidP="00E21D4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R</w:t>
      </w:r>
      <w:r w:rsidR="00E21D43" w:rsidRPr="00DB2513">
        <w:rPr>
          <w:rFonts w:cs="Calibri"/>
          <w:sz w:val="28"/>
          <w:szCs w:val="28"/>
        </w:rPr>
        <w:t xml:space="preserve">egistration and Submission will be done online through school’s </w:t>
      </w:r>
      <w:r w:rsidR="00E21D43" w:rsidRPr="00DB2513">
        <w:rPr>
          <w:rFonts w:cs="Calibri"/>
          <w:color w:val="000000"/>
          <w:sz w:val="28"/>
          <w:szCs w:val="28"/>
        </w:rPr>
        <w:t xml:space="preserve">website </w:t>
      </w:r>
      <w:hyperlink r:id="rId6" w:history="1">
        <w:r w:rsidR="00CA0851" w:rsidRPr="000B19EE">
          <w:rPr>
            <w:rStyle w:val="Hyperlink"/>
            <w:rFonts w:cs="Calibri"/>
            <w:b/>
            <w:color w:val="auto"/>
            <w:sz w:val="28"/>
            <w:szCs w:val="28"/>
          </w:rPr>
          <w:t>www.dldavpp.</w:t>
        </w:r>
      </w:hyperlink>
      <w:proofErr w:type="gramStart"/>
      <w:r w:rsidR="007B55F4" w:rsidRPr="000B19EE">
        <w:rPr>
          <w:rStyle w:val="Hyperlink"/>
          <w:rFonts w:cs="Calibri"/>
          <w:b/>
          <w:color w:val="auto"/>
          <w:sz w:val="28"/>
          <w:szCs w:val="28"/>
          <w:u w:val="none"/>
        </w:rPr>
        <w:t>in</w:t>
      </w:r>
      <w:proofErr w:type="gramEnd"/>
      <w:r w:rsidR="00E21D43" w:rsidRPr="000B19EE">
        <w:rPr>
          <w:rFonts w:cs="Calibri"/>
          <w:sz w:val="28"/>
          <w:szCs w:val="28"/>
        </w:rPr>
        <w:t xml:space="preserve">  </w:t>
      </w:r>
    </w:p>
    <w:p w:rsidR="00E21D43" w:rsidRDefault="00E14964" w:rsidP="00E21D43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Total No. of Seats</w:t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  <w:t xml:space="preserve">- </w:t>
      </w:r>
      <w:r w:rsidR="002E2066">
        <w:rPr>
          <w:rFonts w:cs="Calibri"/>
          <w:color w:val="000000"/>
          <w:sz w:val="28"/>
          <w:szCs w:val="28"/>
        </w:rPr>
        <w:t xml:space="preserve"> </w:t>
      </w:r>
      <w:r w:rsidR="00060EED">
        <w:rPr>
          <w:rFonts w:cs="Calibri"/>
          <w:color w:val="000000"/>
          <w:sz w:val="28"/>
          <w:szCs w:val="28"/>
        </w:rPr>
        <w:tab/>
        <w:t>352</w:t>
      </w:r>
    </w:p>
    <w:p w:rsidR="00E21D43" w:rsidRDefault="00E21D43" w:rsidP="00E21D43">
      <w:pPr>
        <w:pStyle w:val="ListParagraph"/>
        <w:spacing w:after="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E.W.S. (25%)</w:t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  <w:t xml:space="preserve">-  </w:t>
      </w:r>
      <w:r w:rsidR="002E2066">
        <w:rPr>
          <w:rFonts w:cs="Calibri"/>
          <w:color w:val="000000"/>
          <w:sz w:val="28"/>
          <w:szCs w:val="28"/>
        </w:rPr>
        <w:t xml:space="preserve">  </w:t>
      </w:r>
      <w:r w:rsidR="00060EED">
        <w:rPr>
          <w:rFonts w:cs="Calibri"/>
          <w:color w:val="000000"/>
          <w:sz w:val="28"/>
          <w:szCs w:val="28"/>
        </w:rPr>
        <w:tab/>
        <w:t xml:space="preserve">  88</w:t>
      </w:r>
    </w:p>
    <w:p w:rsidR="00E21D43" w:rsidRDefault="00E21D43" w:rsidP="00E21D43">
      <w:pPr>
        <w:pStyle w:val="ListParagraph"/>
        <w:spacing w:after="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Management &amp; Staff Quota (20%)</w:t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  <w:t xml:space="preserve">-  </w:t>
      </w:r>
      <w:r w:rsidR="002E2066">
        <w:rPr>
          <w:rFonts w:cs="Calibri"/>
          <w:color w:val="000000"/>
          <w:sz w:val="28"/>
          <w:szCs w:val="28"/>
        </w:rPr>
        <w:t xml:space="preserve">  </w:t>
      </w:r>
      <w:r w:rsidR="00060EED">
        <w:rPr>
          <w:rFonts w:cs="Calibri"/>
          <w:color w:val="000000"/>
          <w:sz w:val="28"/>
          <w:szCs w:val="28"/>
        </w:rPr>
        <w:tab/>
        <w:t xml:space="preserve">  70</w:t>
      </w:r>
    </w:p>
    <w:p w:rsidR="00E21D43" w:rsidRDefault="00E21D43" w:rsidP="00E21D43">
      <w:pPr>
        <w:pStyle w:val="ListParagraph"/>
        <w:spacing w:after="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General Category (55%)</w:t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  <w:t xml:space="preserve">- </w:t>
      </w:r>
      <w:r w:rsidR="00135938">
        <w:rPr>
          <w:rFonts w:cs="Calibri"/>
          <w:color w:val="000000"/>
          <w:sz w:val="28"/>
          <w:szCs w:val="28"/>
        </w:rPr>
        <w:t xml:space="preserve"> </w:t>
      </w:r>
      <w:r w:rsidR="00060EED">
        <w:rPr>
          <w:rFonts w:cs="Calibri"/>
          <w:color w:val="000000"/>
          <w:sz w:val="28"/>
          <w:szCs w:val="28"/>
        </w:rPr>
        <w:tab/>
        <w:t>194</w:t>
      </w:r>
    </w:p>
    <w:p w:rsidR="00E21D43" w:rsidRDefault="00E21D43" w:rsidP="00E21D43">
      <w:pPr>
        <w:pStyle w:val="ListParagraph"/>
        <w:spacing w:after="0"/>
        <w:jc w:val="both"/>
        <w:rPr>
          <w:rFonts w:cs="Calibri"/>
          <w:color w:val="000000"/>
          <w:sz w:val="28"/>
          <w:szCs w:val="28"/>
        </w:rPr>
      </w:pPr>
    </w:p>
    <w:p w:rsidR="00E21D43" w:rsidRDefault="00E21D43" w:rsidP="00E21D43">
      <w:pPr>
        <w:pStyle w:val="ListParagraph"/>
        <w:spacing w:after="0"/>
        <w:ind w:left="0"/>
        <w:jc w:val="both"/>
        <w:rPr>
          <w:rFonts w:cs="Calibri"/>
          <w:color w:val="000000"/>
          <w:sz w:val="28"/>
          <w:szCs w:val="28"/>
        </w:rPr>
      </w:pPr>
      <w:r w:rsidRPr="006112B3">
        <w:rPr>
          <w:rFonts w:cs="Calibri"/>
          <w:b/>
          <w:color w:val="000000"/>
          <w:sz w:val="28"/>
          <w:szCs w:val="28"/>
        </w:rPr>
        <w:t xml:space="preserve">Criteria for Nursery </w:t>
      </w:r>
      <w:proofErr w:type="gramStart"/>
      <w:r w:rsidRPr="006112B3">
        <w:rPr>
          <w:rFonts w:cs="Calibri"/>
          <w:b/>
          <w:color w:val="000000"/>
          <w:sz w:val="28"/>
          <w:szCs w:val="28"/>
        </w:rPr>
        <w:t>Admissions</w:t>
      </w:r>
      <w:r w:rsidRPr="006112B3">
        <w:rPr>
          <w:rFonts w:cs="Calibri"/>
          <w:color w:val="000000"/>
          <w:sz w:val="28"/>
          <w:szCs w:val="28"/>
        </w:rPr>
        <w:t xml:space="preserve"> :</w:t>
      </w:r>
      <w:proofErr w:type="gramEnd"/>
      <w:r w:rsidRPr="006112B3">
        <w:rPr>
          <w:rFonts w:cs="Calibri"/>
          <w:color w:val="000000"/>
          <w:sz w:val="28"/>
          <w:szCs w:val="28"/>
        </w:rPr>
        <w:tab/>
      </w:r>
      <w:r w:rsidRPr="006112B3">
        <w:rPr>
          <w:rFonts w:cs="Calibri"/>
          <w:color w:val="000000"/>
          <w:sz w:val="28"/>
          <w:szCs w:val="28"/>
        </w:rPr>
        <w:tab/>
      </w:r>
      <w:r w:rsidRPr="006112B3">
        <w:rPr>
          <w:rFonts w:cs="Calibri"/>
          <w:color w:val="000000"/>
          <w:sz w:val="28"/>
          <w:szCs w:val="28"/>
        </w:rPr>
        <w:tab/>
      </w:r>
      <w:r w:rsidRPr="006112B3">
        <w:rPr>
          <w:rFonts w:cs="Calibri"/>
          <w:color w:val="000000"/>
          <w:sz w:val="28"/>
          <w:szCs w:val="28"/>
        </w:rPr>
        <w:tab/>
      </w:r>
      <w:r w:rsidRPr="006112B3">
        <w:rPr>
          <w:rFonts w:cs="Calibri"/>
          <w:color w:val="000000"/>
          <w:sz w:val="28"/>
          <w:szCs w:val="28"/>
        </w:rPr>
        <w:tab/>
      </w:r>
    </w:p>
    <w:p w:rsidR="00E21D43" w:rsidRPr="00302B32" w:rsidRDefault="00E21D43" w:rsidP="00E21D43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8"/>
          <w:szCs w:val="28"/>
        </w:rPr>
      </w:pPr>
      <w:r w:rsidRPr="006112B3">
        <w:rPr>
          <w:rFonts w:cs="Calibri"/>
          <w:color w:val="000000"/>
          <w:sz w:val="28"/>
          <w:szCs w:val="28"/>
        </w:rPr>
        <w:t xml:space="preserve">Eligible </w:t>
      </w:r>
      <w:proofErr w:type="gramStart"/>
      <w:r w:rsidRPr="006112B3">
        <w:rPr>
          <w:rFonts w:cs="Calibri"/>
          <w:color w:val="000000"/>
          <w:sz w:val="28"/>
          <w:szCs w:val="28"/>
        </w:rPr>
        <w:t>Age :</w:t>
      </w:r>
      <w:proofErr w:type="gramEnd"/>
      <w:r w:rsidRPr="006112B3">
        <w:rPr>
          <w:rFonts w:cs="Calibri"/>
          <w:color w:val="000000"/>
          <w:sz w:val="28"/>
          <w:szCs w:val="28"/>
        </w:rPr>
        <w:t xml:space="preserve"> Child should be 3+ and less than 04 years as on 31</w:t>
      </w:r>
      <w:r w:rsidRPr="006112B3">
        <w:rPr>
          <w:rFonts w:cs="Calibri"/>
          <w:color w:val="000000"/>
          <w:sz w:val="28"/>
          <w:szCs w:val="28"/>
          <w:vertAlign w:val="superscript"/>
        </w:rPr>
        <w:t>st</w:t>
      </w:r>
      <w:r w:rsidRPr="006112B3">
        <w:rPr>
          <w:rFonts w:cs="Calibri"/>
          <w:color w:val="000000"/>
          <w:sz w:val="28"/>
          <w:szCs w:val="28"/>
        </w:rPr>
        <w:t xml:space="preserve"> March of the year in which the admission is sought. </w:t>
      </w:r>
    </w:p>
    <w:p w:rsidR="00E21D43" w:rsidRPr="006112B3" w:rsidRDefault="00E21D43" w:rsidP="00E21D43">
      <w:pPr>
        <w:pStyle w:val="ListParagraph"/>
        <w:numPr>
          <w:ilvl w:val="0"/>
          <w:numId w:val="2"/>
        </w:numPr>
        <w:spacing w:after="0" w:line="330" w:lineRule="atLeast"/>
        <w:jc w:val="both"/>
        <w:rPr>
          <w:rFonts w:cs="Calibri"/>
          <w:b/>
          <w:color w:val="000000"/>
          <w:sz w:val="28"/>
          <w:szCs w:val="28"/>
        </w:rPr>
      </w:pPr>
      <w:r w:rsidRPr="00302B32">
        <w:rPr>
          <w:rFonts w:cs="Calibri"/>
          <w:color w:val="000000"/>
          <w:sz w:val="28"/>
          <w:szCs w:val="28"/>
        </w:rPr>
        <w:t>Children who reside</w:t>
      </w:r>
      <w:r w:rsidRPr="006112B3">
        <w:rPr>
          <w:rFonts w:cs="Calibri"/>
          <w:b/>
          <w:color w:val="000000"/>
          <w:sz w:val="28"/>
          <w:szCs w:val="28"/>
        </w:rPr>
        <w:t xml:space="preserve"> </w:t>
      </w:r>
      <w:r w:rsidRPr="006112B3">
        <w:rPr>
          <w:rFonts w:cs="Calibri"/>
          <w:b/>
          <w:color w:val="000000"/>
          <w:sz w:val="28"/>
          <w:szCs w:val="28"/>
        </w:rPr>
        <w:tab/>
      </w:r>
      <w:r w:rsidRPr="006112B3">
        <w:rPr>
          <w:rFonts w:cs="Calibri"/>
          <w:b/>
          <w:color w:val="000000"/>
          <w:sz w:val="28"/>
          <w:szCs w:val="28"/>
        </w:rPr>
        <w:tab/>
      </w:r>
      <w:r w:rsidRPr="006112B3">
        <w:rPr>
          <w:rFonts w:cs="Calibri"/>
          <w:b/>
          <w:color w:val="000000"/>
          <w:sz w:val="28"/>
          <w:szCs w:val="28"/>
        </w:rPr>
        <w:tab/>
      </w:r>
      <w:r w:rsidRPr="006112B3">
        <w:rPr>
          <w:rFonts w:cs="Calibri"/>
          <w:b/>
          <w:color w:val="000000"/>
          <w:sz w:val="28"/>
          <w:szCs w:val="28"/>
        </w:rPr>
        <w:tab/>
      </w:r>
      <w:r w:rsidRPr="006112B3">
        <w:rPr>
          <w:rFonts w:cs="Calibri"/>
          <w:b/>
          <w:color w:val="000000"/>
          <w:sz w:val="28"/>
          <w:szCs w:val="28"/>
        </w:rPr>
        <w:tab/>
      </w:r>
      <w:r w:rsidRPr="006112B3">
        <w:rPr>
          <w:rFonts w:cs="Calibri"/>
          <w:b/>
          <w:color w:val="000000"/>
          <w:sz w:val="28"/>
          <w:szCs w:val="28"/>
        </w:rPr>
        <w:tab/>
      </w:r>
      <w:r w:rsidRPr="006112B3">
        <w:rPr>
          <w:rFonts w:cs="Calibri"/>
          <w:b/>
          <w:color w:val="000000"/>
          <w:sz w:val="28"/>
          <w:szCs w:val="28"/>
        </w:rPr>
        <w:tab/>
        <w:t xml:space="preserve">       </w:t>
      </w:r>
      <w:r w:rsidRPr="006112B3">
        <w:rPr>
          <w:rFonts w:cs="Calibri"/>
          <w:b/>
          <w:color w:val="000000"/>
          <w:sz w:val="28"/>
          <w:szCs w:val="28"/>
          <w:u w:val="single"/>
        </w:rPr>
        <w:t>Points</w:t>
      </w:r>
    </w:p>
    <w:p w:rsidR="00E21D43" w:rsidRPr="00107452" w:rsidRDefault="00E21D43" w:rsidP="00E21D43">
      <w:pPr>
        <w:numPr>
          <w:ilvl w:val="0"/>
          <w:numId w:val="4"/>
        </w:numPr>
        <w:spacing w:line="330" w:lineRule="atLeast"/>
        <w:rPr>
          <w:rFonts w:cs="Calibri"/>
          <w:color w:val="000000"/>
          <w:sz w:val="28"/>
          <w:szCs w:val="28"/>
        </w:rPr>
      </w:pPr>
      <w:r w:rsidRPr="001F22FB">
        <w:rPr>
          <w:rFonts w:cs="Calibri"/>
          <w:color w:val="000000"/>
          <w:sz w:val="28"/>
          <w:szCs w:val="28"/>
        </w:rPr>
        <w:t>within</w:t>
      </w:r>
      <w:r>
        <w:rPr>
          <w:rFonts w:cs="Calibri"/>
          <w:color w:val="000000"/>
          <w:sz w:val="28"/>
          <w:szCs w:val="28"/>
        </w:rPr>
        <w:t xml:space="preserve"> 0 to</w:t>
      </w:r>
      <w:r w:rsidRPr="001F22FB">
        <w:rPr>
          <w:rFonts w:cs="Calibri"/>
          <w:color w:val="000000"/>
          <w:sz w:val="28"/>
          <w:szCs w:val="28"/>
        </w:rPr>
        <w:t xml:space="preserve"> </w:t>
      </w:r>
      <w:r w:rsidR="00677E73">
        <w:rPr>
          <w:rFonts w:cs="Calibri"/>
          <w:color w:val="000000"/>
          <w:sz w:val="28"/>
          <w:szCs w:val="28"/>
        </w:rPr>
        <w:t xml:space="preserve">2 </w:t>
      </w:r>
      <w:proofErr w:type="spellStart"/>
      <w:r w:rsidRPr="001F22FB">
        <w:rPr>
          <w:rFonts w:cs="Calibri"/>
          <w:color w:val="000000"/>
          <w:sz w:val="28"/>
          <w:szCs w:val="28"/>
        </w:rPr>
        <w:t>kms</w:t>
      </w:r>
      <w:proofErr w:type="spellEnd"/>
      <w:r w:rsidRPr="001F22FB">
        <w:rPr>
          <w:rFonts w:cs="Calibri"/>
          <w:color w:val="000000"/>
          <w:sz w:val="28"/>
          <w:szCs w:val="28"/>
        </w:rPr>
        <w:t xml:space="preserve"> of school will be awarded</w:t>
      </w:r>
      <w:r w:rsidRPr="00107452">
        <w:rPr>
          <w:rFonts w:cs="Calibri"/>
          <w:color w:val="000000"/>
          <w:sz w:val="28"/>
          <w:szCs w:val="28"/>
        </w:rPr>
        <w:tab/>
      </w:r>
      <w:r w:rsidR="00677E73">
        <w:rPr>
          <w:rFonts w:cs="Calibri"/>
          <w:color w:val="000000"/>
          <w:sz w:val="28"/>
          <w:szCs w:val="28"/>
        </w:rPr>
        <w:tab/>
      </w:r>
      <w:r w:rsidR="00677E73">
        <w:rPr>
          <w:rFonts w:cs="Calibri"/>
          <w:color w:val="000000"/>
          <w:sz w:val="28"/>
          <w:szCs w:val="28"/>
        </w:rPr>
        <w:tab/>
      </w:r>
      <w:r w:rsidR="00677E73">
        <w:rPr>
          <w:rFonts w:cs="Calibri"/>
          <w:color w:val="000000"/>
          <w:sz w:val="28"/>
          <w:szCs w:val="28"/>
        </w:rPr>
        <w:tab/>
        <w:t>[8</w:t>
      </w:r>
      <w:r w:rsidRPr="001F22FB">
        <w:rPr>
          <w:rFonts w:cs="Calibri"/>
          <w:color w:val="000000"/>
          <w:sz w:val="28"/>
          <w:szCs w:val="28"/>
        </w:rPr>
        <w:t>0]</w:t>
      </w:r>
      <w:r w:rsidRPr="00107452">
        <w:rPr>
          <w:rFonts w:cs="Calibri"/>
          <w:color w:val="000000"/>
          <w:sz w:val="28"/>
          <w:szCs w:val="28"/>
        </w:rPr>
        <w:t> </w:t>
      </w:r>
      <w:r w:rsidRPr="001F22FB">
        <w:rPr>
          <w:rFonts w:cs="Calibri"/>
          <w:color w:val="000000"/>
          <w:sz w:val="28"/>
          <w:szCs w:val="28"/>
        </w:rPr>
        <w:br/>
      </w:r>
    </w:p>
    <w:p w:rsidR="00E21D43" w:rsidRDefault="00677E73" w:rsidP="00E21D43">
      <w:pPr>
        <w:spacing w:line="330" w:lineRule="atLeast"/>
        <w:ind w:firstLine="720"/>
        <w:rPr>
          <w:rFonts w:cs="Calibri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b</w:t>
      </w:r>
      <w:proofErr w:type="gramEnd"/>
      <w:r>
        <w:rPr>
          <w:rFonts w:cs="Calibri"/>
          <w:color w:val="000000"/>
          <w:sz w:val="28"/>
          <w:szCs w:val="28"/>
        </w:rPr>
        <w:t>. within 2</w:t>
      </w:r>
      <w:r w:rsidR="00E21D43" w:rsidRPr="001F22FB">
        <w:rPr>
          <w:rFonts w:cs="Calibri"/>
          <w:color w:val="000000"/>
          <w:sz w:val="28"/>
          <w:szCs w:val="28"/>
        </w:rPr>
        <w:t xml:space="preserve"> to </w:t>
      </w:r>
      <w:r>
        <w:rPr>
          <w:rFonts w:cs="Calibri"/>
          <w:color w:val="000000"/>
          <w:sz w:val="28"/>
          <w:szCs w:val="28"/>
        </w:rPr>
        <w:t>5</w:t>
      </w:r>
      <w:r w:rsidR="00E21D43">
        <w:rPr>
          <w:rFonts w:cs="Calibri"/>
          <w:color w:val="000000"/>
          <w:sz w:val="28"/>
          <w:szCs w:val="28"/>
        </w:rPr>
        <w:t xml:space="preserve"> </w:t>
      </w:r>
      <w:proofErr w:type="spellStart"/>
      <w:r w:rsidR="00E21D43">
        <w:rPr>
          <w:rFonts w:cs="Calibri"/>
          <w:color w:val="000000"/>
          <w:sz w:val="28"/>
          <w:szCs w:val="28"/>
        </w:rPr>
        <w:t>kms</w:t>
      </w:r>
      <w:proofErr w:type="spellEnd"/>
      <w:r w:rsidR="00E21D43" w:rsidRPr="00107452">
        <w:rPr>
          <w:rFonts w:cs="Calibri"/>
          <w:color w:val="000000"/>
          <w:sz w:val="28"/>
          <w:szCs w:val="28"/>
        </w:rPr>
        <w:t xml:space="preserve"> w</w:t>
      </w:r>
      <w:r w:rsidR="00E21D43" w:rsidRPr="001F22FB">
        <w:rPr>
          <w:rFonts w:cs="Calibri"/>
          <w:color w:val="000000"/>
          <w:sz w:val="28"/>
          <w:szCs w:val="28"/>
        </w:rPr>
        <w:t>ill be awarded</w:t>
      </w:r>
      <w:r w:rsidR="00E21D43">
        <w:rPr>
          <w:rFonts w:cs="Calibri"/>
          <w:color w:val="000000"/>
          <w:sz w:val="28"/>
          <w:szCs w:val="28"/>
        </w:rPr>
        <w:tab/>
      </w:r>
      <w:r w:rsidR="00E21D43">
        <w:rPr>
          <w:rFonts w:cs="Calibri"/>
          <w:color w:val="000000"/>
          <w:sz w:val="28"/>
          <w:szCs w:val="28"/>
        </w:rPr>
        <w:tab/>
      </w:r>
      <w:r w:rsidR="00E21D43">
        <w:rPr>
          <w:rFonts w:cs="Calibri"/>
          <w:color w:val="000000"/>
          <w:sz w:val="28"/>
          <w:szCs w:val="28"/>
        </w:rPr>
        <w:tab/>
      </w:r>
      <w:r w:rsidR="00E21D43">
        <w:rPr>
          <w:rFonts w:cs="Calibri"/>
          <w:color w:val="000000"/>
          <w:sz w:val="28"/>
          <w:szCs w:val="28"/>
        </w:rPr>
        <w:tab/>
      </w:r>
      <w:r w:rsidR="00E21D43">
        <w:rPr>
          <w:rFonts w:cs="Calibri"/>
          <w:color w:val="000000"/>
          <w:sz w:val="28"/>
          <w:szCs w:val="28"/>
        </w:rPr>
        <w:tab/>
      </w:r>
      <w:r w:rsidR="00E21D43">
        <w:rPr>
          <w:rFonts w:cs="Calibri"/>
          <w:color w:val="000000"/>
          <w:sz w:val="28"/>
          <w:szCs w:val="28"/>
        </w:rPr>
        <w:tab/>
      </w:r>
      <w:r w:rsidR="00E21D43" w:rsidRPr="001F22FB">
        <w:rPr>
          <w:rFonts w:cs="Calibri"/>
          <w:color w:val="000000"/>
          <w:sz w:val="28"/>
          <w:szCs w:val="28"/>
        </w:rPr>
        <w:t>[</w:t>
      </w:r>
      <w:r>
        <w:rPr>
          <w:rFonts w:cs="Calibri"/>
          <w:color w:val="000000"/>
          <w:sz w:val="28"/>
          <w:szCs w:val="28"/>
        </w:rPr>
        <w:t>7</w:t>
      </w:r>
      <w:r w:rsidR="00E21D43" w:rsidRPr="001F22FB">
        <w:rPr>
          <w:rFonts w:cs="Calibri"/>
          <w:color w:val="000000"/>
          <w:sz w:val="28"/>
          <w:szCs w:val="28"/>
        </w:rPr>
        <w:t>0]</w:t>
      </w:r>
      <w:r w:rsidR="00E21D43" w:rsidRPr="00107452">
        <w:rPr>
          <w:rFonts w:cs="Calibri"/>
          <w:color w:val="000000"/>
          <w:sz w:val="28"/>
          <w:szCs w:val="28"/>
        </w:rPr>
        <w:t> </w:t>
      </w:r>
    </w:p>
    <w:p w:rsidR="00E21D43" w:rsidRPr="00F4012E" w:rsidRDefault="00E21D43" w:rsidP="00E21D43">
      <w:pPr>
        <w:spacing w:line="330" w:lineRule="atLeast"/>
        <w:ind w:left="720"/>
        <w:rPr>
          <w:rFonts w:cs="Calibri"/>
          <w:color w:val="000000"/>
          <w:sz w:val="28"/>
          <w:szCs w:val="28"/>
        </w:rPr>
      </w:pPr>
      <w:r w:rsidRPr="001F22FB">
        <w:rPr>
          <w:rFonts w:cs="Calibri"/>
          <w:color w:val="000000"/>
          <w:sz w:val="28"/>
          <w:szCs w:val="28"/>
        </w:rPr>
        <w:br/>
      </w:r>
      <w:r w:rsidR="00D25B3B">
        <w:rPr>
          <w:rFonts w:cs="Calibri"/>
          <w:color w:val="000000"/>
          <w:sz w:val="28"/>
          <w:szCs w:val="28"/>
        </w:rPr>
        <w:t>c. within</w:t>
      </w:r>
      <w:r w:rsidR="00677E73">
        <w:rPr>
          <w:rFonts w:cs="Calibri"/>
          <w:color w:val="000000"/>
          <w:sz w:val="28"/>
          <w:szCs w:val="28"/>
        </w:rPr>
        <w:t xml:space="preserve"> 5 to 8</w:t>
      </w:r>
      <w:r w:rsidRPr="001F22FB">
        <w:rPr>
          <w:rFonts w:cs="Calibri"/>
          <w:color w:val="000000"/>
          <w:sz w:val="28"/>
          <w:szCs w:val="28"/>
        </w:rPr>
        <w:t xml:space="preserve"> </w:t>
      </w:r>
      <w:proofErr w:type="spellStart"/>
      <w:r w:rsidRPr="001F22FB">
        <w:rPr>
          <w:rFonts w:cs="Calibri"/>
          <w:color w:val="000000"/>
          <w:sz w:val="28"/>
          <w:szCs w:val="28"/>
        </w:rPr>
        <w:t>kms</w:t>
      </w:r>
      <w:proofErr w:type="spellEnd"/>
      <w:r w:rsidRPr="001F22FB">
        <w:rPr>
          <w:rFonts w:cs="Calibri"/>
          <w:color w:val="000000"/>
          <w:sz w:val="28"/>
          <w:szCs w:val="28"/>
        </w:rPr>
        <w:t xml:space="preserve"> will be awarded</w:t>
      </w:r>
      <w:r w:rsidRPr="00107452">
        <w:rPr>
          <w:rFonts w:cs="Calibri"/>
          <w:color w:val="000000"/>
          <w:sz w:val="28"/>
          <w:szCs w:val="28"/>
        </w:rPr>
        <w:tab/>
      </w:r>
      <w:r w:rsidRPr="001F22FB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>
        <w:rPr>
          <w:rFonts w:cs="Calibri"/>
          <w:color w:val="000000"/>
          <w:sz w:val="28"/>
          <w:szCs w:val="28"/>
        </w:rPr>
        <w:tab/>
      </w:r>
      <w:r w:rsidRPr="001F22FB">
        <w:rPr>
          <w:rFonts w:cs="Calibri"/>
          <w:color w:val="000000"/>
          <w:sz w:val="28"/>
          <w:szCs w:val="28"/>
        </w:rPr>
        <w:t>[</w:t>
      </w:r>
      <w:r w:rsidR="00677E73">
        <w:rPr>
          <w:rFonts w:cs="Calibri"/>
          <w:color w:val="000000"/>
          <w:sz w:val="28"/>
          <w:szCs w:val="28"/>
        </w:rPr>
        <w:t>6</w:t>
      </w:r>
      <w:r w:rsidRPr="001F22FB">
        <w:rPr>
          <w:rFonts w:cs="Calibri"/>
          <w:color w:val="000000"/>
          <w:sz w:val="28"/>
          <w:szCs w:val="28"/>
        </w:rPr>
        <w:t>0]</w:t>
      </w:r>
      <w:r w:rsidRPr="00107452">
        <w:rPr>
          <w:rFonts w:cs="Calibri"/>
          <w:color w:val="000000"/>
          <w:sz w:val="28"/>
          <w:szCs w:val="28"/>
        </w:rPr>
        <w:t> </w:t>
      </w:r>
    </w:p>
    <w:p w:rsidR="00E21D43" w:rsidRPr="001F22FB" w:rsidRDefault="00E21D43" w:rsidP="00E21D43">
      <w:pPr>
        <w:spacing w:line="330" w:lineRule="atLeast"/>
        <w:ind w:left="1080"/>
        <w:rPr>
          <w:rFonts w:cs="Calibri"/>
          <w:color w:val="333333"/>
          <w:sz w:val="28"/>
          <w:szCs w:val="28"/>
        </w:rPr>
      </w:pPr>
    </w:p>
    <w:p w:rsidR="00E21D43" w:rsidRPr="00D4735F" w:rsidRDefault="00E21D43" w:rsidP="00E21D43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8"/>
          <w:szCs w:val="28"/>
        </w:rPr>
      </w:pPr>
      <w:r w:rsidRPr="00D4735F">
        <w:rPr>
          <w:rFonts w:cs="Calibri"/>
          <w:color w:val="000000"/>
          <w:sz w:val="28"/>
          <w:szCs w:val="28"/>
        </w:rPr>
        <w:t xml:space="preserve">Sibling criteria – Real brother/sister only </w:t>
      </w:r>
      <w:r w:rsidR="009F5281">
        <w:rPr>
          <w:rFonts w:cs="Calibri"/>
          <w:color w:val="000000"/>
          <w:sz w:val="28"/>
          <w:szCs w:val="28"/>
        </w:rPr>
        <w:tab/>
      </w:r>
      <w:r w:rsidR="009F5281">
        <w:rPr>
          <w:rFonts w:cs="Calibri"/>
          <w:color w:val="000000"/>
          <w:sz w:val="28"/>
          <w:szCs w:val="28"/>
        </w:rPr>
        <w:tab/>
      </w:r>
      <w:r w:rsidR="009F5281">
        <w:rPr>
          <w:rFonts w:cs="Calibri"/>
          <w:color w:val="000000"/>
          <w:sz w:val="28"/>
          <w:szCs w:val="28"/>
        </w:rPr>
        <w:tab/>
      </w:r>
      <w:r w:rsidR="009F5281">
        <w:rPr>
          <w:rFonts w:cs="Calibri"/>
          <w:color w:val="000000"/>
          <w:sz w:val="28"/>
          <w:szCs w:val="28"/>
        </w:rPr>
        <w:tab/>
      </w:r>
      <w:r w:rsidR="009F5281">
        <w:rPr>
          <w:rFonts w:cs="Calibri"/>
          <w:color w:val="000000"/>
          <w:sz w:val="28"/>
          <w:szCs w:val="28"/>
        </w:rPr>
        <w:tab/>
        <w:t>[</w:t>
      </w:r>
      <w:r w:rsidR="00677E73">
        <w:rPr>
          <w:rFonts w:cs="Calibri"/>
          <w:color w:val="000000"/>
          <w:sz w:val="28"/>
          <w:szCs w:val="28"/>
        </w:rPr>
        <w:t>10</w:t>
      </w:r>
      <w:r>
        <w:rPr>
          <w:rFonts w:cs="Calibri"/>
          <w:color w:val="000000"/>
          <w:sz w:val="28"/>
          <w:szCs w:val="28"/>
        </w:rPr>
        <w:t>]</w:t>
      </w:r>
      <w:r w:rsidRPr="00D4735F">
        <w:rPr>
          <w:rFonts w:cs="Calibri"/>
          <w:color w:val="000000"/>
          <w:sz w:val="28"/>
          <w:szCs w:val="28"/>
        </w:rPr>
        <w:t xml:space="preserve"> </w:t>
      </w:r>
    </w:p>
    <w:p w:rsidR="00E21D43" w:rsidRDefault="00E21D43" w:rsidP="00E21D43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Alumni cri</w:t>
      </w:r>
      <w:r w:rsidR="00677E73">
        <w:rPr>
          <w:rFonts w:cs="Calibri"/>
          <w:color w:val="000000"/>
          <w:sz w:val="28"/>
          <w:szCs w:val="28"/>
        </w:rPr>
        <w:t xml:space="preserve">teria – </w:t>
      </w:r>
      <w:r w:rsidR="00677E73" w:rsidRPr="0004620A">
        <w:rPr>
          <w:rFonts w:cs="Calibri"/>
          <w:b/>
          <w:bCs/>
          <w:color w:val="000000"/>
          <w:sz w:val="28"/>
          <w:szCs w:val="28"/>
        </w:rPr>
        <w:t>Same school only</w:t>
      </w:r>
      <w:r w:rsidR="00677E73" w:rsidRPr="0004620A">
        <w:rPr>
          <w:rFonts w:cs="Calibri"/>
          <w:b/>
          <w:bCs/>
          <w:color w:val="000000"/>
          <w:sz w:val="28"/>
          <w:szCs w:val="28"/>
        </w:rPr>
        <w:tab/>
      </w:r>
      <w:r w:rsidR="00677E73">
        <w:rPr>
          <w:rFonts w:cs="Calibri"/>
          <w:color w:val="000000"/>
          <w:sz w:val="28"/>
          <w:szCs w:val="28"/>
        </w:rPr>
        <w:tab/>
      </w:r>
      <w:r w:rsidR="00677E73">
        <w:rPr>
          <w:rFonts w:cs="Calibri"/>
          <w:color w:val="000000"/>
          <w:sz w:val="28"/>
          <w:szCs w:val="28"/>
        </w:rPr>
        <w:tab/>
      </w:r>
      <w:r w:rsidR="00677E73">
        <w:rPr>
          <w:rFonts w:cs="Calibri"/>
          <w:color w:val="000000"/>
          <w:sz w:val="28"/>
          <w:szCs w:val="28"/>
        </w:rPr>
        <w:tab/>
      </w:r>
      <w:r w:rsidR="00677E73">
        <w:rPr>
          <w:rFonts w:cs="Calibri"/>
          <w:color w:val="000000"/>
          <w:sz w:val="28"/>
          <w:szCs w:val="28"/>
        </w:rPr>
        <w:tab/>
      </w:r>
      <w:r w:rsidR="00677E73">
        <w:rPr>
          <w:rFonts w:cs="Calibri"/>
          <w:color w:val="000000"/>
          <w:sz w:val="28"/>
          <w:szCs w:val="28"/>
        </w:rPr>
        <w:tab/>
        <w:t>[10</w:t>
      </w:r>
      <w:r>
        <w:rPr>
          <w:rFonts w:cs="Calibri"/>
          <w:color w:val="000000"/>
          <w:sz w:val="28"/>
          <w:szCs w:val="28"/>
        </w:rPr>
        <w:t>]</w:t>
      </w:r>
    </w:p>
    <w:p w:rsidR="00E21D43" w:rsidRDefault="00E21D43" w:rsidP="00E21D43">
      <w:pPr>
        <w:jc w:val="both"/>
        <w:rPr>
          <w:rFonts w:cs="Calibri"/>
          <w:color w:val="000000"/>
          <w:sz w:val="28"/>
          <w:szCs w:val="28"/>
        </w:rPr>
      </w:pPr>
    </w:p>
    <w:p w:rsidR="00E21D43" w:rsidRDefault="00E21D43" w:rsidP="00E21D43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color w:val="000000"/>
          <w:sz w:val="28"/>
          <w:szCs w:val="28"/>
        </w:rPr>
      </w:pPr>
      <w:r w:rsidRPr="006E2CEC">
        <w:rPr>
          <w:rFonts w:cs="Calibri"/>
          <w:color w:val="000000"/>
          <w:sz w:val="28"/>
          <w:szCs w:val="28"/>
        </w:rPr>
        <w:t>A printed copy of the online submitted form</w:t>
      </w:r>
      <w:r>
        <w:rPr>
          <w:rFonts w:cs="Calibri"/>
          <w:color w:val="000000"/>
          <w:sz w:val="28"/>
          <w:szCs w:val="28"/>
        </w:rPr>
        <w:t xml:space="preserve"> and payment of Rs.25/- deposited through Online payment Gateway using Debit/Credit card and Net Banki</w:t>
      </w:r>
      <w:r w:rsidR="00D616A7">
        <w:rPr>
          <w:rFonts w:cs="Calibri"/>
          <w:color w:val="000000"/>
          <w:sz w:val="28"/>
          <w:szCs w:val="28"/>
        </w:rPr>
        <w:t xml:space="preserve">ng payment options be submitted, </w:t>
      </w:r>
      <w:r>
        <w:rPr>
          <w:rFonts w:cs="Calibri"/>
          <w:color w:val="000000"/>
          <w:sz w:val="28"/>
          <w:szCs w:val="28"/>
        </w:rPr>
        <w:t>with</w:t>
      </w:r>
      <w:r w:rsidRPr="006E2CEC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Photo-copy of </w:t>
      </w:r>
      <w:r w:rsidRPr="006E2CEC">
        <w:rPr>
          <w:rFonts w:cs="Calibri"/>
          <w:color w:val="000000"/>
          <w:sz w:val="28"/>
          <w:szCs w:val="28"/>
        </w:rPr>
        <w:t>Birth Certificate of the child issued by MCD, be dropped in the Box installed in the Security Room at the Entrance Gate of</w:t>
      </w:r>
      <w:r>
        <w:rPr>
          <w:rFonts w:cs="Calibri"/>
          <w:color w:val="000000"/>
          <w:sz w:val="28"/>
          <w:szCs w:val="28"/>
        </w:rPr>
        <w:t xml:space="preserve"> the School latest by </w:t>
      </w:r>
      <w:r w:rsidR="00EE4637">
        <w:rPr>
          <w:rFonts w:cs="Calibri"/>
          <w:color w:val="000000"/>
          <w:sz w:val="28"/>
          <w:szCs w:val="28"/>
        </w:rPr>
        <w:t>23.12.2022</w:t>
      </w:r>
      <w:r w:rsidRPr="006E2CEC">
        <w:rPr>
          <w:rFonts w:cs="Calibri"/>
          <w:color w:val="000000"/>
          <w:sz w:val="28"/>
          <w:szCs w:val="28"/>
        </w:rPr>
        <w:t xml:space="preserve"> </w:t>
      </w:r>
      <w:proofErr w:type="spellStart"/>
      <w:r w:rsidRPr="006E2CEC">
        <w:rPr>
          <w:rFonts w:cs="Calibri"/>
          <w:color w:val="000000"/>
          <w:sz w:val="28"/>
          <w:szCs w:val="28"/>
        </w:rPr>
        <w:t>upto</w:t>
      </w:r>
      <w:proofErr w:type="spellEnd"/>
      <w:r w:rsidRPr="006E2CEC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1.00</w:t>
      </w:r>
      <w:r w:rsidRPr="006E2CEC">
        <w:rPr>
          <w:rFonts w:cs="Calibri"/>
          <w:color w:val="000000"/>
          <w:sz w:val="28"/>
          <w:szCs w:val="28"/>
        </w:rPr>
        <w:t xml:space="preserve"> p.m. </w:t>
      </w:r>
      <w:r>
        <w:rPr>
          <w:rFonts w:cs="Calibri"/>
          <w:color w:val="000000"/>
          <w:sz w:val="28"/>
          <w:szCs w:val="28"/>
        </w:rPr>
        <w:t>(No cash payment will be accepted).</w:t>
      </w:r>
    </w:p>
    <w:p w:rsidR="00E21D43" w:rsidRDefault="00E21D43" w:rsidP="00E21D43">
      <w:pPr>
        <w:pStyle w:val="ListParagraph"/>
        <w:spacing w:after="0"/>
        <w:jc w:val="both"/>
        <w:rPr>
          <w:rFonts w:cs="Calibri"/>
          <w:color w:val="000000"/>
          <w:sz w:val="28"/>
          <w:szCs w:val="28"/>
        </w:rPr>
      </w:pPr>
    </w:p>
    <w:p w:rsidR="00E21D43" w:rsidRPr="004C1C94" w:rsidRDefault="00E21D43" w:rsidP="00E21D43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sz w:val="28"/>
          <w:szCs w:val="28"/>
        </w:rPr>
      </w:pPr>
      <w:r w:rsidRPr="004C1C94">
        <w:rPr>
          <w:rFonts w:cs="Calibri"/>
          <w:b/>
          <w:sz w:val="28"/>
          <w:szCs w:val="28"/>
        </w:rPr>
        <w:t>Documents Required for verification AT THE TIME OF ADMISSION (In original)</w:t>
      </w:r>
      <w:r w:rsidRPr="004C1C94">
        <w:rPr>
          <w:rFonts w:cs="Calibri"/>
          <w:sz w:val="28"/>
          <w:szCs w:val="28"/>
        </w:rPr>
        <w:t xml:space="preserve"> :</w:t>
      </w:r>
    </w:p>
    <w:p w:rsidR="00E21D43" w:rsidRPr="00602A48" w:rsidRDefault="00E21D43" w:rsidP="00E21D43">
      <w:pPr>
        <w:pStyle w:val="ListParagraph"/>
        <w:rPr>
          <w:rFonts w:cs="Calibri"/>
          <w:sz w:val="28"/>
          <w:szCs w:val="28"/>
        </w:rPr>
      </w:pPr>
    </w:p>
    <w:p w:rsidR="00E21D43" w:rsidRPr="003C5F19" w:rsidRDefault="00E21D43" w:rsidP="00E21D43">
      <w:pPr>
        <w:pStyle w:val="ListParagraph"/>
        <w:spacing w:after="0"/>
        <w:jc w:val="both"/>
        <w:rPr>
          <w:rFonts w:cs="Calibri"/>
          <w:b/>
          <w:sz w:val="32"/>
          <w:szCs w:val="32"/>
          <w:u w:val="single"/>
        </w:rPr>
      </w:pPr>
      <w:r w:rsidRPr="003C5F19">
        <w:rPr>
          <w:rFonts w:cs="Calibri"/>
          <w:b/>
          <w:sz w:val="32"/>
          <w:szCs w:val="32"/>
          <w:u w:val="single"/>
        </w:rPr>
        <w:t>Final admission is subject to verification of the documents.</w:t>
      </w:r>
    </w:p>
    <w:p w:rsidR="00E21D43" w:rsidRPr="00602A48" w:rsidRDefault="00E21D43" w:rsidP="00E21D43">
      <w:pPr>
        <w:pStyle w:val="ListParagraph"/>
        <w:spacing w:after="0"/>
        <w:jc w:val="both"/>
        <w:rPr>
          <w:rFonts w:cs="Calibri"/>
          <w:b/>
          <w:sz w:val="28"/>
          <w:szCs w:val="28"/>
        </w:rPr>
      </w:pPr>
    </w:p>
    <w:p w:rsidR="00E21D43" w:rsidRDefault="00E21D43" w:rsidP="00E21D43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Proof of Residence –</w:t>
      </w:r>
    </w:p>
    <w:p w:rsidR="00E21D43" w:rsidRDefault="00D046C8" w:rsidP="00E21D43">
      <w:pPr>
        <w:pStyle w:val="ListParagraph"/>
        <w:spacing w:after="0"/>
        <w:ind w:left="10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i.</w:t>
      </w:r>
      <w:r w:rsidR="00E21D43">
        <w:rPr>
          <w:rFonts w:cs="Calibri"/>
          <w:sz w:val="28"/>
          <w:szCs w:val="28"/>
        </w:rPr>
        <w:tab/>
        <w:t>Ration Card issued in the name of parents (Mother/Father having name of       child).</w:t>
      </w:r>
    </w:p>
    <w:p w:rsidR="00E21D43" w:rsidRDefault="00E21D43" w:rsidP="00E21D43">
      <w:pPr>
        <w:pStyle w:val="ListParagraph"/>
        <w:spacing w:after="0"/>
        <w:ind w:left="10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ii.</w:t>
      </w:r>
      <w:r>
        <w:rPr>
          <w:rFonts w:cs="Calibri"/>
          <w:sz w:val="28"/>
          <w:szCs w:val="28"/>
        </w:rPr>
        <w:tab/>
        <w:t>Domicile certificate of child or of his/her parents</w:t>
      </w:r>
    </w:p>
    <w:p w:rsidR="00E21D43" w:rsidRDefault="00E21D43" w:rsidP="00E21D43">
      <w:pPr>
        <w:pStyle w:val="ListParagraph"/>
        <w:spacing w:after="0"/>
        <w:ind w:left="10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iii.</w:t>
      </w:r>
      <w:r>
        <w:rPr>
          <w:rFonts w:cs="Calibri"/>
          <w:sz w:val="28"/>
          <w:szCs w:val="28"/>
        </w:rPr>
        <w:tab/>
        <w:t>Voter I-Card (EPIC) of any of the parents</w:t>
      </w:r>
    </w:p>
    <w:p w:rsidR="00E21D43" w:rsidRDefault="00E21D43" w:rsidP="00E21D43">
      <w:pPr>
        <w:pStyle w:val="ListParagraph"/>
        <w:spacing w:after="0"/>
        <w:ind w:left="10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iv.</w:t>
      </w:r>
      <w:r>
        <w:rPr>
          <w:rFonts w:cs="Calibri"/>
          <w:sz w:val="28"/>
          <w:szCs w:val="28"/>
        </w:rPr>
        <w:tab/>
        <w:t>Electricity bill/MTNL telephone bill/Water bill/Passport in the name of any of the parents or child.</w:t>
      </w:r>
    </w:p>
    <w:p w:rsidR="00E21D43" w:rsidRDefault="00E21D43" w:rsidP="00E21D43">
      <w:pPr>
        <w:pStyle w:val="ListParagraph"/>
        <w:spacing w:after="0"/>
        <w:ind w:left="10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v. </w:t>
      </w:r>
      <w:proofErr w:type="spellStart"/>
      <w:r>
        <w:rPr>
          <w:rFonts w:cs="Calibri"/>
          <w:sz w:val="28"/>
          <w:szCs w:val="28"/>
        </w:rPr>
        <w:t>Aadhaar</w:t>
      </w:r>
      <w:proofErr w:type="spellEnd"/>
      <w:r>
        <w:rPr>
          <w:rFonts w:cs="Calibri"/>
          <w:sz w:val="28"/>
          <w:szCs w:val="28"/>
        </w:rPr>
        <w:t xml:space="preserve"> card/UID card issued in the name of any of the parents.</w:t>
      </w:r>
    </w:p>
    <w:p w:rsidR="00E21D43" w:rsidRDefault="00E21D43" w:rsidP="00E21D43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sz w:val="28"/>
          <w:szCs w:val="28"/>
        </w:rPr>
      </w:pPr>
      <w:r w:rsidRPr="00DB2513">
        <w:rPr>
          <w:rFonts w:cs="Calibri"/>
          <w:sz w:val="28"/>
          <w:szCs w:val="28"/>
        </w:rPr>
        <w:t>Proof of Sibling – latest fee slip</w:t>
      </w:r>
    </w:p>
    <w:p w:rsidR="00E21D43" w:rsidRPr="00DB2513" w:rsidRDefault="00E21D43" w:rsidP="00E21D43">
      <w:pPr>
        <w:pStyle w:val="ListParagraph"/>
        <w:spacing w:after="0"/>
        <w:ind w:left="10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Under Sibling Category, if one of the ‘Twin Children’ gets selected then the other would be considered under ‘Sibling Category’</w:t>
      </w:r>
    </w:p>
    <w:p w:rsidR="00E21D43" w:rsidRDefault="00E21D43" w:rsidP="00E21D43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sz w:val="28"/>
          <w:szCs w:val="28"/>
        </w:rPr>
      </w:pPr>
      <w:r w:rsidRPr="00DB2513">
        <w:rPr>
          <w:rFonts w:cs="Calibri"/>
          <w:sz w:val="28"/>
          <w:szCs w:val="28"/>
        </w:rPr>
        <w:t>Proof of Alumni – School Leaving Certificate / Sr. Sec./ Secondary Board Certificate</w:t>
      </w:r>
      <w:r w:rsidR="0004620A">
        <w:rPr>
          <w:rFonts w:cs="Calibri"/>
          <w:sz w:val="28"/>
          <w:szCs w:val="28"/>
        </w:rPr>
        <w:t xml:space="preserve"> </w:t>
      </w:r>
    </w:p>
    <w:p w:rsidR="00E21D43" w:rsidRDefault="00E21D43" w:rsidP="00E21D43">
      <w:pPr>
        <w:ind w:left="72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(Parents must bring a passport size photograph each of the child, father and mother for admission after verification of documents.)</w:t>
      </w:r>
    </w:p>
    <w:p w:rsidR="00E21D43" w:rsidRDefault="00E21D43" w:rsidP="00E21D43">
      <w:pPr>
        <w:ind w:left="720"/>
        <w:jc w:val="both"/>
        <w:rPr>
          <w:rFonts w:cs="Calibri"/>
          <w:color w:val="000000"/>
          <w:sz w:val="28"/>
          <w:szCs w:val="28"/>
        </w:rPr>
      </w:pPr>
    </w:p>
    <w:p w:rsidR="00DA279B" w:rsidRDefault="00DA279B" w:rsidP="00E21D43">
      <w:pPr>
        <w:ind w:left="720"/>
        <w:jc w:val="both"/>
        <w:rPr>
          <w:rFonts w:cs="Calibri"/>
          <w:color w:val="000000"/>
          <w:sz w:val="28"/>
          <w:szCs w:val="28"/>
        </w:rPr>
      </w:pPr>
    </w:p>
    <w:p w:rsidR="00E21D43" w:rsidRPr="008719A1" w:rsidRDefault="00E21D43" w:rsidP="00E21D43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b/>
          <w:color w:val="000000"/>
          <w:sz w:val="28"/>
          <w:szCs w:val="28"/>
        </w:rPr>
      </w:pPr>
      <w:r w:rsidRPr="0002040A">
        <w:rPr>
          <w:rFonts w:cs="Calibri"/>
          <w:color w:val="000000"/>
          <w:sz w:val="28"/>
          <w:szCs w:val="28"/>
        </w:rPr>
        <w:t xml:space="preserve">The Existing </w:t>
      </w:r>
      <w:r w:rsidRPr="0002040A">
        <w:rPr>
          <w:rFonts w:cs="Calibri"/>
          <w:b/>
          <w:color w:val="000000"/>
          <w:sz w:val="28"/>
          <w:szCs w:val="28"/>
        </w:rPr>
        <w:t>Bus routes</w:t>
      </w:r>
      <w:r w:rsidRPr="0002040A">
        <w:rPr>
          <w:rFonts w:cs="Calibri"/>
          <w:color w:val="000000"/>
          <w:sz w:val="28"/>
          <w:szCs w:val="28"/>
        </w:rPr>
        <w:t xml:space="preserve"> are given on the School’s Website. There will be no</w:t>
      </w:r>
      <w:r w:rsidRPr="006F3A70">
        <w:rPr>
          <w:rFonts w:cs="Calibri"/>
          <w:b/>
          <w:color w:val="000000"/>
          <w:sz w:val="28"/>
          <w:szCs w:val="28"/>
        </w:rPr>
        <w:t xml:space="preserve"> change</w:t>
      </w:r>
      <w:r>
        <w:rPr>
          <w:rFonts w:cs="Calibri"/>
          <w:color w:val="000000"/>
          <w:sz w:val="28"/>
          <w:szCs w:val="28"/>
        </w:rPr>
        <w:t xml:space="preserve"> in the existing bus routes.  Parents will be required to make their own arrangement for other routes.</w:t>
      </w:r>
    </w:p>
    <w:p w:rsidR="00E21D43" w:rsidRDefault="00E21D43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E21D43">
      <w:pPr>
        <w:pStyle w:val="ListParagraph"/>
        <w:ind w:left="0"/>
        <w:rPr>
          <w:rFonts w:cs="Calibri"/>
          <w:b/>
          <w:color w:val="000000"/>
          <w:sz w:val="28"/>
          <w:szCs w:val="28"/>
        </w:rPr>
      </w:pPr>
    </w:p>
    <w:p w:rsidR="00DA4280" w:rsidRDefault="00DA4280" w:rsidP="00DA4280">
      <w:pPr>
        <w:jc w:val="both"/>
        <w:rPr>
          <w:rFonts w:cs="Calibri"/>
          <w:sz w:val="28"/>
          <w:szCs w:val="28"/>
        </w:rPr>
      </w:pPr>
    </w:p>
    <w:p w:rsidR="00DA4280" w:rsidRPr="00E0517B" w:rsidRDefault="00DA4280" w:rsidP="00DA428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Admission Procedure for</w:t>
      </w:r>
    </w:p>
    <w:p w:rsidR="00DA4280" w:rsidRPr="00E0517B" w:rsidRDefault="00DA4280" w:rsidP="00DA428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E0517B">
        <w:rPr>
          <w:b/>
          <w:bCs/>
          <w:color w:val="000000"/>
          <w:sz w:val="28"/>
          <w:szCs w:val="28"/>
          <w:u w:val="single"/>
        </w:rPr>
        <w:t>CAMBRIDGE ASSESSMENT INTERNATIONAL EDUCATION</w:t>
      </w:r>
    </w:p>
    <w:p w:rsidR="00DA4280" w:rsidRDefault="00DA4280" w:rsidP="00DA4280">
      <w:pPr>
        <w:shd w:val="clear" w:color="auto" w:fill="FFFFFF"/>
        <w:jc w:val="both"/>
        <w:textAlignment w:val="baseline"/>
        <w:rPr>
          <w:bCs/>
          <w:color w:val="000000"/>
          <w:sz w:val="28"/>
          <w:szCs w:val="28"/>
        </w:rPr>
      </w:pPr>
    </w:p>
    <w:p w:rsidR="00DA4280" w:rsidRPr="00F93B7E" w:rsidRDefault="00DA4280" w:rsidP="00DA4280">
      <w:pPr>
        <w:shd w:val="clear" w:color="auto" w:fill="FFFFFF"/>
        <w:jc w:val="both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</w:rPr>
        <w:t>The school is now affiliated with Cambridge Assessment International Education.</w:t>
      </w:r>
    </w:p>
    <w:p w:rsidR="00DA4280" w:rsidRPr="00F93B7E" w:rsidRDefault="00DA4280" w:rsidP="00DA4280">
      <w:pPr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</w:p>
    <w:p w:rsidR="00DA4280" w:rsidRPr="00F93B7E" w:rsidRDefault="00DA4280" w:rsidP="00DA4280">
      <w:pPr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F93B7E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*Admission to Cambridge Wing is optional with a different fee structure. </w:t>
      </w:r>
    </w:p>
    <w:p w:rsidR="00DA4280" w:rsidRPr="00F93B7E" w:rsidRDefault="00DA4280" w:rsidP="00DA4280">
      <w:pPr>
        <w:ind w:left="180" w:hanging="18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F93B7E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*The admission criteria and registration form for the Cambridge Wing remain the same. </w:t>
      </w:r>
    </w:p>
    <w:p w:rsidR="00DA4280" w:rsidRPr="00F93B7E" w:rsidRDefault="00DA4280" w:rsidP="00DA4280">
      <w:pPr>
        <w:ind w:left="180" w:hanging="18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F93B7E">
        <w:rPr>
          <w:b/>
          <w:bCs/>
          <w:color w:val="000000" w:themeColor="text1"/>
          <w:sz w:val="26"/>
          <w:szCs w:val="26"/>
          <w:shd w:val="clear" w:color="auto" w:fill="FFFFFF"/>
        </w:rPr>
        <w:t>*Cambridge Curriculum is</w:t>
      </w:r>
      <w:r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only for classes Nursery to VII</w:t>
      </w:r>
      <w:r w:rsidRPr="00F93B7E">
        <w:rPr>
          <w:b/>
          <w:bCs/>
          <w:color w:val="000000" w:themeColor="text1"/>
          <w:sz w:val="26"/>
          <w:szCs w:val="26"/>
          <w:shd w:val="clear" w:color="auto" w:fill="FFFFFF"/>
        </w:rPr>
        <w:t>I.</w:t>
      </w:r>
    </w:p>
    <w:p w:rsidR="00DA4280" w:rsidRPr="00F93B7E" w:rsidRDefault="00DA4280" w:rsidP="00DA4280">
      <w:pPr>
        <w:ind w:left="180" w:hanging="18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F93B7E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*Interested parents should deposit the Registration form at school reception instead of Drop Box. </w:t>
      </w:r>
    </w:p>
    <w:p w:rsidR="00DA4280" w:rsidRPr="00F93B7E" w:rsidRDefault="00DA4280" w:rsidP="00DA4280">
      <w:pPr>
        <w:ind w:left="180" w:hanging="18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F93B7E">
        <w:rPr>
          <w:b/>
          <w:bCs/>
          <w:color w:val="000000" w:themeColor="text1"/>
          <w:sz w:val="26"/>
          <w:szCs w:val="26"/>
          <w:shd w:val="clear" w:color="auto" w:fill="FFFFFF"/>
        </w:rPr>
        <w:t>*Only 60 seats are available on first cum first basis.</w:t>
      </w:r>
    </w:p>
    <w:p w:rsidR="00DA4280" w:rsidRPr="00F93B7E" w:rsidRDefault="00DA4280" w:rsidP="00DA4280">
      <w:pPr>
        <w:ind w:left="180" w:hanging="18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F93B7E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 For more details please contact school reception at 011-47568800.</w:t>
      </w:r>
    </w:p>
    <w:p w:rsidR="00DA4280" w:rsidRPr="00F93B7E" w:rsidRDefault="00DA4280" w:rsidP="00DA4280">
      <w:pPr>
        <w:ind w:left="180" w:hanging="18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DA4280" w:rsidRPr="00F93B7E" w:rsidRDefault="00DA4280" w:rsidP="00DA4280">
      <w:pPr>
        <w:pStyle w:val="NormalWeb"/>
        <w:spacing w:before="0" w:beforeAutospacing="0" w:after="280" w:afterAutospacing="0"/>
        <w:rPr>
          <w:b/>
          <w:color w:val="000000" w:themeColor="text1"/>
          <w:sz w:val="26"/>
          <w:szCs w:val="26"/>
          <w:u w:val="single"/>
        </w:rPr>
      </w:pPr>
      <w:r w:rsidRPr="00F93B7E">
        <w:rPr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Facilities Provided by School in Cambridge Classes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Exceptional Infrastructure with AC Classes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Teacher Student Ratio 1:30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E learning enabled Classrooms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Student Centric Approach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Activity Based Learning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Focus on real world experience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Enhancement of 4 C’s- Creativity, Critical Thinking, Communication and Collaboration.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Application based teaching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Flipped Classroom Concept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shd w:val="clear" w:color="auto" w:fill="FFFFFF"/>
        </w:rPr>
        <w:t>Primary Plus Magazine(PP- VIII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NI</w:t>
      </w:r>
      <w:r>
        <w:rPr>
          <w:bCs/>
          <w:color w:val="000000" w:themeColor="text1"/>
          <w:sz w:val="26"/>
          <w:szCs w:val="26"/>
          <w:shd w:val="clear" w:color="auto" w:fill="FFFFFF"/>
        </w:rPr>
        <w:t>E- Newspaper in Education (IV-V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I</w:t>
      </w:r>
      <w:r>
        <w:rPr>
          <w:bCs/>
          <w:color w:val="000000" w:themeColor="text1"/>
          <w:sz w:val="26"/>
          <w:szCs w:val="26"/>
          <w:shd w:val="clear" w:color="auto" w:fill="FFFFFF"/>
        </w:rPr>
        <w:t>I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I)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Research Projects and Global Projects( Class 1 onwards)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G Suite for Education by GOOGLE (Class 1 Onwards)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Education Trips(till class 5)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shd w:val="clear" w:color="auto" w:fill="FFFFFF"/>
        </w:rPr>
        <w:t>Astronomy Workshops(VI-V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I</w:t>
      </w:r>
      <w:r>
        <w:rPr>
          <w:bCs/>
          <w:color w:val="000000" w:themeColor="text1"/>
          <w:sz w:val="26"/>
          <w:szCs w:val="26"/>
          <w:shd w:val="clear" w:color="auto" w:fill="FFFFFF"/>
        </w:rPr>
        <w:t>I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I)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Helen O Gr</w:t>
      </w:r>
      <w:r>
        <w:rPr>
          <w:bCs/>
          <w:color w:val="000000" w:themeColor="text1"/>
          <w:sz w:val="26"/>
          <w:szCs w:val="26"/>
          <w:shd w:val="clear" w:color="auto" w:fill="FFFFFF"/>
        </w:rPr>
        <w:t>ady International Theatre(</w:t>
      </w:r>
      <w:proofErr w:type="spellStart"/>
      <w:r>
        <w:rPr>
          <w:bCs/>
          <w:color w:val="000000" w:themeColor="text1"/>
          <w:sz w:val="26"/>
          <w:szCs w:val="26"/>
          <w:shd w:val="clear" w:color="auto" w:fill="FFFFFF"/>
        </w:rPr>
        <w:t>Nur</w:t>
      </w:r>
      <w:proofErr w:type="spellEnd"/>
      <w:r>
        <w:rPr>
          <w:bCs/>
          <w:color w:val="000000" w:themeColor="text1"/>
          <w:sz w:val="26"/>
          <w:szCs w:val="26"/>
          <w:shd w:val="clear" w:color="auto" w:fill="FFFFFF"/>
        </w:rPr>
        <w:t>-V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I</w:t>
      </w:r>
      <w:r>
        <w:rPr>
          <w:bCs/>
          <w:color w:val="000000" w:themeColor="text1"/>
          <w:sz w:val="26"/>
          <w:szCs w:val="26"/>
          <w:shd w:val="clear" w:color="auto" w:fill="FFFFFF"/>
        </w:rPr>
        <w:t>I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I)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 xml:space="preserve">Bagpiper Band for Classes (III-V) 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proofErr w:type="spellStart"/>
      <w:r>
        <w:rPr>
          <w:bCs/>
          <w:color w:val="000000" w:themeColor="text1"/>
          <w:sz w:val="26"/>
          <w:szCs w:val="26"/>
          <w:shd w:val="clear" w:color="auto" w:fill="FFFFFF"/>
        </w:rPr>
        <w:t>Asmita</w:t>
      </w:r>
      <w:proofErr w:type="spellEnd"/>
      <w:r>
        <w:rPr>
          <w:bCs/>
          <w:color w:val="000000" w:themeColor="text1"/>
          <w:sz w:val="26"/>
          <w:szCs w:val="26"/>
          <w:shd w:val="clear" w:color="auto" w:fill="FFFFFF"/>
        </w:rPr>
        <w:t xml:space="preserve"> Theatre (VI-V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I</w:t>
      </w:r>
      <w:r>
        <w:rPr>
          <w:bCs/>
          <w:color w:val="000000" w:themeColor="text1"/>
          <w:sz w:val="26"/>
          <w:szCs w:val="26"/>
          <w:shd w:val="clear" w:color="auto" w:fill="FFFFFF"/>
        </w:rPr>
        <w:t>I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I)</w:t>
      </w:r>
    </w:p>
    <w:p w:rsidR="00DA4280" w:rsidRPr="00F93B7E" w:rsidRDefault="00DA4280" w:rsidP="00DA42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6"/>
          <w:szCs w:val="26"/>
        </w:rPr>
      </w:pP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 xml:space="preserve">Robotics, </w:t>
      </w:r>
      <w:proofErr w:type="spellStart"/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Atal</w:t>
      </w:r>
      <w:proofErr w:type="spellEnd"/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 xml:space="preserve"> Tinkering Lab facility</w:t>
      </w:r>
      <w:r>
        <w:rPr>
          <w:bCs/>
          <w:color w:val="000000" w:themeColor="text1"/>
          <w:sz w:val="26"/>
          <w:szCs w:val="26"/>
          <w:shd w:val="clear" w:color="auto" w:fill="FFFFFF"/>
        </w:rPr>
        <w:t xml:space="preserve"> (III-VII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I)</w:t>
      </w:r>
    </w:p>
    <w:p w:rsidR="00DA4280" w:rsidRPr="00F93B7E" w:rsidRDefault="00DA4280" w:rsidP="00DA4280">
      <w:pPr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</w:p>
    <w:p w:rsidR="00FB5F1E" w:rsidRDefault="00DA4280" w:rsidP="00DA4280">
      <w:pPr>
        <w:shd w:val="clear" w:color="auto" w:fill="FFFFFF"/>
        <w:jc w:val="both"/>
        <w:textAlignment w:val="baseline"/>
        <w:rPr>
          <w:rFonts w:cs="Calibri"/>
          <w:sz w:val="28"/>
          <w:szCs w:val="28"/>
        </w:rPr>
      </w:pPr>
      <w:r w:rsidRPr="00F93B7E">
        <w:rPr>
          <w:bCs/>
          <w:color w:val="000000" w:themeColor="text1"/>
          <w:sz w:val="26"/>
          <w:szCs w:val="26"/>
        </w:rPr>
        <w:t>Being a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 xml:space="preserve"> part of the</w:t>
      </w:r>
      <w:hyperlink r:id="rId7" w:history="1">
        <w:r w:rsidRPr="00F93B7E">
          <w:rPr>
            <w:bCs/>
            <w:color w:val="000000" w:themeColor="text1"/>
            <w:sz w:val="26"/>
            <w:szCs w:val="26"/>
          </w:rPr>
          <w:t xml:space="preserve"> University of Cambridge</w:t>
        </w:r>
      </w:hyperlink>
      <w:r w:rsidRPr="00F93B7E">
        <w:rPr>
          <w:bCs/>
          <w:color w:val="000000" w:themeColor="text1"/>
          <w:sz w:val="26"/>
          <w:szCs w:val="26"/>
        </w:rPr>
        <w:t xml:space="preserve">, </w:t>
      </w:r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 xml:space="preserve">the school sets the global standard for international education and provide educational benefit through provision of international </w:t>
      </w:r>
      <w:proofErr w:type="spellStart"/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programmes</w:t>
      </w:r>
      <w:proofErr w:type="spellEnd"/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 xml:space="preserve"> and qualifications for school education, thereby creating learners who are</w:t>
      </w:r>
      <w:hyperlink r:id="rId8" w:history="1">
        <w:r w:rsidRPr="00F93B7E">
          <w:rPr>
            <w:bCs/>
            <w:color w:val="000000" w:themeColor="text1"/>
            <w:sz w:val="26"/>
            <w:szCs w:val="26"/>
          </w:rPr>
          <w:t xml:space="preserve"> </w:t>
        </w:r>
      </w:hyperlink>
      <w:r w:rsidRPr="00F93B7E">
        <w:rPr>
          <w:bCs/>
          <w:color w:val="000000" w:themeColor="text1"/>
          <w:sz w:val="26"/>
          <w:szCs w:val="26"/>
          <w:shd w:val="clear" w:color="auto" w:fill="FFFFFF"/>
        </w:rPr>
        <w:t>confident, responsible, reflective, innovative and engaged – equipped for success in the modern world. For more details you can login to </w:t>
      </w:r>
      <w:hyperlink r:id="rId9" w:history="1">
        <w:r w:rsidRPr="00F93B7E">
          <w:rPr>
            <w:b/>
            <w:color w:val="000000" w:themeColor="text1"/>
            <w:sz w:val="26"/>
            <w:szCs w:val="26"/>
          </w:rPr>
          <w:t>www.cambridgeinternational.org</w:t>
        </w:r>
      </w:hyperlink>
      <w:bookmarkStart w:id="0" w:name="_GoBack"/>
      <w:bookmarkEnd w:id="0"/>
    </w:p>
    <w:sectPr w:rsidR="00FB5F1E" w:rsidSect="00502B77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945"/>
    <w:multiLevelType w:val="hybridMultilevel"/>
    <w:tmpl w:val="267CC988"/>
    <w:lvl w:ilvl="0" w:tplc="75081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459A8"/>
    <w:multiLevelType w:val="hybridMultilevel"/>
    <w:tmpl w:val="91B67670"/>
    <w:lvl w:ilvl="0" w:tplc="0D5001EC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690AC9"/>
    <w:multiLevelType w:val="hybridMultilevel"/>
    <w:tmpl w:val="425E8E44"/>
    <w:lvl w:ilvl="0" w:tplc="4252B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C29B9"/>
    <w:multiLevelType w:val="multilevel"/>
    <w:tmpl w:val="92A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30977"/>
    <w:multiLevelType w:val="multilevel"/>
    <w:tmpl w:val="077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B3300"/>
    <w:multiLevelType w:val="hybridMultilevel"/>
    <w:tmpl w:val="82A2ED38"/>
    <w:lvl w:ilvl="0" w:tplc="0CC4282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17B3D"/>
    <w:multiLevelType w:val="multilevel"/>
    <w:tmpl w:val="3100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F45B4"/>
    <w:multiLevelType w:val="hybridMultilevel"/>
    <w:tmpl w:val="935CDCA2"/>
    <w:lvl w:ilvl="0" w:tplc="04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4"/>
    <w:rsid w:val="0004620A"/>
    <w:rsid w:val="00060EED"/>
    <w:rsid w:val="00096D06"/>
    <w:rsid w:val="000A579F"/>
    <w:rsid w:val="000B19EE"/>
    <w:rsid w:val="000C695E"/>
    <w:rsid w:val="000F0B6D"/>
    <w:rsid w:val="00100BA2"/>
    <w:rsid w:val="00135938"/>
    <w:rsid w:val="001F5EA5"/>
    <w:rsid w:val="00237B3B"/>
    <w:rsid w:val="0028761B"/>
    <w:rsid w:val="002C3CB0"/>
    <w:rsid w:val="002E2066"/>
    <w:rsid w:val="00302B32"/>
    <w:rsid w:val="00302C52"/>
    <w:rsid w:val="0031186D"/>
    <w:rsid w:val="0031638A"/>
    <w:rsid w:val="003272E9"/>
    <w:rsid w:val="0033074C"/>
    <w:rsid w:val="00336DC3"/>
    <w:rsid w:val="0037733F"/>
    <w:rsid w:val="003B5026"/>
    <w:rsid w:val="003C07BD"/>
    <w:rsid w:val="003C5854"/>
    <w:rsid w:val="004523E7"/>
    <w:rsid w:val="0049439F"/>
    <w:rsid w:val="00502B77"/>
    <w:rsid w:val="00550887"/>
    <w:rsid w:val="005657B4"/>
    <w:rsid w:val="00580755"/>
    <w:rsid w:val="005D493D"/>
    <w:rsid w:val="005F65DA"/>
    <w:rsid w:val="00635236"/>
    <w:rsid w:val="0064143D"/>
    <w:rsid w:val="00677E73"/>
    <w:rsid w:val="006A34DB"/>
    <w:rsid w:val="006D20A8"/>
    <w:rsid w:val="006D342C"/>
    <w:rsid w:val="006F3065"/>
    <w:rsid w:val="006F4E44"/>
    <w:rsid w:val="00714C4E"/>
    <w:rsid w:val="007723F4"/>
    <w:rsid w:val="007814D5"/>
    <w:rsid w:val="007B55F4"/>
    <w:rsid w:val="007D35D2"/>
    <w:rsid w:val="007D6544"/>
    <w:rsid w:val="007E5480"/>
    <w:rsid w:val="007F32C2"/>
    <w:rsid w:val="00802240"/>
    <w:rsid w:val="008556AE"/>
    <w:rsid w:val="0087099A"/>
    <w:rsid w:val="008A043D"/>
    <w:rsid w:val="00974CA4"/>
    <w:rsid w:val="009906D3"/>
    <w:rsid w:val="009F5281"/>
    <w:rsid w:val="00A23F84"/>
    <w:rsid w:val="00A5339B"/>
    <w:rsid w:val="00A737A2"/>
    <w:rsid w:val="00AB244F"/>
    <w:rsid w:val="00AB25A9"/>
    <w:rsid w:val="00B4666D"/>
    <w:rsid w:val="00B9634A"/>
    <w:rsid w:val="00BB77E5"/>
    <w:rsid w:val="00BC16DE"/>
    <w:rsid w:val="00C4731C"/>
    <w:rsid w:val="00C51015"/>
    <w:rsid w:val="00CA0851"/>
    <w:rsid w:val="00D046C8"/>
    <w:rsid w:val="00D2180F"/>
    <w:rsid w:val="00D24338"/>
    <w:rsid w:val="00D24C34"/>
    <w:rsid w:val="00D25B3B"/>
    <w:rsid w:val="00D616A7"/>
    <w:rsid w:val="00D770BE"/>
    <w:rsid w:val="00D97EFE"/>
    <w:rsid w:val="00DA279B"/>
    <w:rsid w:val="00DA4280"/>
    <w:rsid w:val="00E0517B"/>
    <w:rsid w:val="00E14964"/>
    <w:rsid w:val="00E21D43"/>
    <w:rsid w:val="00E30224"/>
    <w:rsid w:val="00E41716"/>
    <w:rsid w:val="00EA5140"/>
    <w:rsid w:val="00EA6CE3"/>
    <w:rsid w:val="00EB6BF8"/>
    <w:rsid w:val="00EE4637"/>
    <w:rsid w:val="00F92BA5"/>
    <w:rsid w:val="00F93B7E"/>
    <w:rsid w:val="00F95BAF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58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517B"/>
    <w:pPr>
      <w:spacing w:before="100" w:beforeAutospacing="1" w:after="100" w:afterAutospacing="1"/>
    </w:pPr>
    <w:rPr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58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517B"/>
    <w:pPr>
      <w:spacing w:before="100" w:beforeAutospacing="1" w:after="100" w:afterAutospacing="1"/>
    </w:pPr>
    <w:rPr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international.org/teaching-and-learning/cambridge-learner-attribut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.facebook.com/l.php?u=http%3A%2F%2Fwww.cam.ac.uk%2F&amp;h=AT13agnTwRAPehwlDch1AGd1Mium6QofqRRKO-x6YdeBbJ-RIKBToCOHoGmXcOH4FJ7X_1sYsT-AvIVxEQpBhHF0UGEcmZQRgmR4xgE1gKhLqJAqYXvbR0osOPr8hnCyu2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davpp.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bridge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ARCHNA</dc:creator>
  <cp:lastModifiedBy>I BALL</cp:lastModifiedBy>
  <cp:revision>14</cp:revision>
  <cp:lastPrinted>2022-11-22T04:47:00Z</cp:lastPrinted>
  <dcterms:created xsi:type="dcterms:W3CDTF">2022-11-22T04:38:00Z</dcterms:created>
  <dcterms:modified xsi:type="dcterms:W3CDTF">2022-11-22T07:06:00Z</dcterms:modified>
</cp:coreProperties>
</file>